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EA129" w14:textId="5D3F3D49" w:rsidR="00A722E0" w:rsidRPr="002D2FC4" w:rsidRDefault="00A722E0" w:rsidP="00A722E0">
      <w:pPr>
        <w:pStyle w:val="BodyText"/>
        <w:tabs>
          <w:tab w:val="left" w:pos="3600"/>
        </w:tabs>
        <w:spacing w:after="240"/>
        <w:ind w:left="0"/>
        <w:rPr>
          <w:rFonts w:ascii="Arial" w:eastAsia="Arial" w:hAnsi="Arial" w:cs="Arial"/>
          <w:i/>
          <w:iCs/>
          <w:sz w:val="20"/>
          <w:szCs w:val="20"/>
          <w:lang w:bidi="en-US"/>
        </w:rPr>
      </w:pPr>
      <w:r w:rsidRPr="00A722E0">
        <w:rPr>
          <w:rFonts w:asciiTheme="minorHAnsi" w:hAnsiTheme="minorHAnsi" w:cstheme="minorHAnsi"/>
          <w:sz w:val="20"/>
          <w:szCs w:val="20"/>
        </w:rPr>
        <w:t xml:space="preserve">Date: </w:t>
      </w:r>
      <w:sdt>
        <w:sdtPr>
          <w:rPr>
            <w:rFonts w:asciiTheme="minorHAnsi" w:hAnsiTheme="minorHAnsi" w:cstheme="minorHAnsi"/>
            <w:sz w:val="20"/>
            <w:szCs w:val="20"/>
          </w:rPr>
          <w:id w:val="1224721847"/>
          <w:placeholder>
            <w:docPart w:val="7498EAA236824B608DFC9FFD9BDCCDBD"/>
          </w:placeholder>
          <w:showingPlcHdr/>
          <w:date>
            <w:dateFormat w:val="M/d/yyyy"/>
            <w:lid w:val="en-US"/>
            <w:storeMappedDataAs w:val="dateTime"/>
            <w:calendar w:val="gregorian"/>
          </w:date>
        </w:sdtPr>
        <w:sdtContent>
          <w:r w:rsidRPr="002D2FC4">
            <w:rPr>
              <w:rStyle w:val="Emphasis"/>
              <w:rFonts w:asciiTheme="minorHAnsi" w:hAnsiTheme="minorHAnsi" w:cstheme="minorHAnsi"/>
              <w:sz w:val="20"/>
              <w:szCs w:val="20"/>
            </w:rPr>
            <w:t>[Click or tap to enter a date.]</w:t>
          </w:r>
        </w:sdtContent>
      </w:sdt>
      <w:r>
        <w:rPr>
          <w:rFonts w:asciiTheme="minorHAnsi" w:hAnsiTheme="minorHAnsi" w:cstheme="minorHAnsi"/>
        </w:rPr>
        <w:tab/>
      </w:r>
      <w:r>
        <w:rPr>
          <w:rFonts w:asciiTheme="minorHAnsi" w:hAnsiTheme="minorHAnsi" w:cstheme="minorHAnsi"/>
          <w:sz w:val="20"/>
          <w:szCs w:val="20"/>
        </w:rPr>
        <w:t>Employer</w:t>
      </w:r>
      <w:r w:rsidRPr="00A722E0">
        <w:rPr>
          <w:rFonts w:asciiTheme="minorHAnsi" w:hAnsiTheme="minorHAnsi" w:cstheme="minorHAnsi"/>
          <w:sz w:val="20"/>
          <w:szCs w:val="20"/>
        </w:rPr>
        <w:t xml:space="preserve">: </w:t>
      </w:r>
      <w:sdt>
        <w:sdtPr>
          <w:rPr>
            <w:rStyle w:val="Style4"/>
          </w:rPr>
          <w:id w:val="1856457881"/>
          <w:placeholder>
            <w:docPart w:val="7731064E020E43E7A3844ACAB0A640E4"/>
          </w:placeholder>
          <w:showingPlcHdr/>
        </w:sdtPr>
        <w:sdtEndPr>
          <w:rPr>
            <w:rStyle w:val="Emphasis"/>
            <w:rFonts w:ascii="Calibri" w:hAnsi="Calibri"/>
            <w:i/>
            <w:iCs/>
            <w:color w:val="FF0000"/>
            <w:sz w:val="22"/>
          </w:rPr>
        </w:sdtEndPr>
        <w:sdtContent>
          <w:r w:rsidR="00C04841" w:rsidRPr="00C04841">
            <w:rPr>
              <w:rStyle w:val="Emphasis"/>
              <w:rFonts w:asciiTheme="minorHAnsi" w:hAnsiTheme="minorHAnsi" w:cstheme="minorHAnsi"/>
              <w:sz w:val="20"/>
              <w:szCs w:val="20"/>
            </w:rPr>
            <w:t>[</w:t>
          </w:r>
          <w:r w:rsidR="00C04841">
            <w:rPr>
              <w:rStyle w:val="Emphasis"/>
              <w:rFonts w:asciiTheme="minorHAnsi" w:hAnsiTheme="minorHAnsi" w:cstheme="minorHAnsi"/>
              <w:sz w:val="20"/>
              <w:szCs w:val="20"/>
            </w:rPr>
            <w:t>Enter your company name</w:t>
          </w:r>
          <w:r w:rsidR="00C04841" w:rsidRPr="00C04841">
            <w:rPr>
              <w:rStyle w:val="Emphasis"/>
              <w:rFonts w:asciiTheme="minorHAnsi" w:hAnsiTheme="minorHAnsi" w:cstheme="minorHAnsi"/>
              <w:sz w:val="20"/>
              <w:szCs w:val="20"/>
            </w:rPr>
            <w:t>.]</w:t>
          </w:r>
        </w:sdtContent>
      </w:sdt>
    </w:p>
    <w:p w14:paraId="490E45B1" w14:textId="28B2C808" w:rsidR="00A722E0" w:rsidRPr="00A722E0" w:rsidRDefault="00A722E0" w:rsidP="00A722E0">
      <w:pPr>
        <w:pStyle w:val="Heading3"/>
        <w:spacing w:before="0" w:after="240"/>
        <w:rPr>
          <w:rFonts w:asciiTheme="minorHAnsi" w:hAnsiTheme="minorHAnsi" w:cstheme="minorHAnsi"/>
          <w:b w:val="0"/>
          <w:bCs w:val="0"/>
        </w:rPr>
      </w:pPr>
      <w:r w:rsidRPr="00A722E0">
        <w:rPr>
          <w:rFonts w:asciiTheme="minorHAnsi" w:hAnsiTheme="minorHAnsi" w:cstheme="minorHAnsi"/>
          <w:b w:val="0"/>
          <w:bCs w:val="0"/>
        </w:rPr>
        <w:t>USE THIS NOTICE WHEN APPLYING FOR INDIVIDUAL HEALTH INSURANCE COVERAGE</w:t>
      </w:r>
    </w:p>
    <w:p w14:paraId="0D849C93" w14:textId="0E983B34" w:rsidR="00A722E0" w:rsidRPr="00A722E0" w:rsidRDefault="00A9027A" w:rsidP="00A722E0">
      <w:pPr>
        <w:pStyle w:val="BodyText"/>
        <w:spacing w:after="240"/>
        <w:ind w:left="0"/>
        <w:rPr>
          <w:rFonts w:asciiTheme="minorHAnsi" w:hAnsiTheme="minorHAnsi" w:cstheme="minorHAnsi"/>
          <w:b/>
          <w:bCs/>
          <w:sz w:val="20"/>
          <w:szCs w:val="20"/>
        </w:rPr>
      </w:pPr>
      <w:r w:rsidRPr="00A722E0">
        <w:rPr>
          <w:rFonts w:asciiTheme="minorHAnsi" w:hAnsiTheme="minorHAnsi" w:cstheme="minorHAnsi"/>
          <w:sz w:val="20"/>
          <w:szCs w:val="20"/>
        </w:rPr>
        <w:t xml:space="preserve">You are getting this </w:t>
      </w:r>
      <w:r w:rsidR="00A722E0">
        <w:rPr>
          <w:rFonts w:asciiTheme="minorHAnsi" w:hAnsiTheme="minorHAnsi" w:cstheme="minorHAnsi"/>
          <w:sz w:val="20"/>
          <w:szCs w:val="20"/>
        </w:rPr>
        <w:t xml:space="preserve">important </w:t>
      </w:r>
      <w:r w:rsidRPr="00A722E0">
        <w:rPr>
          <w:rFonts w:asciiTheme="minorHAnsi" w:hAnsiTheme="minorHAnsi" w:cstheme="minorHAnsi"/>
          <w:sz w:val="20"/>
          <w:szCs w:val="20"/>
        </w:rPr>
        <w:t>notice because your employer is offering you an Individual Coverage Health Reimbursement Arrangement (ICHRA).</w:t>
      </w:r>
      <w:r w:rsidR="00A722E0">
        <w:rPr>
          <w:rFonts w:asciiTheme="minorHAnsi" w:hAnsiTheme="minorHAnsi" w:cstheme="minorHAnsi"/>
          <w:sz w:val="20"/>
          <w:szCs w:val="20"/>
        </w:rPr>
        <w:t xml:space="preserve"> </w:t>
      </w:r>
      <w:r w:rsidR="00F467EE" w:rsidRPr="00A9027A">
        <w:rPr>
          <w:rFonts w:asciiTheme="minorHAnsi" w:hAnsiTheme="minorHAnsi"/>
          <w:sz w:val="20"/>
          <w:szCs w:val="20"/>
        </w:rPr>
        <w:t>It is not a qualified small employer health reimbursement arrangement (QSEHRA) or any other type of HRA. The ICHRA you are being offered is employer-sponsored health coverage. This is important to know if you apply for health insurance coverage on the Exchange.</w:t>
      </w:r>
      <w:r w:rsidR="00F467EE">
        <w:rPr>
          <w:rFonts w:asciiTheme="minorHAnsi" w:hAnsiTheme="minorHAnsi"/>
          <w:sz w:val="20"/>
          <w:szCs w:val="20"/>
        </w:rPr>
        <w:t xml:space="preserve"> </w:t>
      </w:r>
      <w:r w:rsidR="00A722E0" w:rsidRPr="00A722E0">
        <w:rPr>
          <w:rFonts w:asciiTheme="minorHAnsi" w:hAnsiTheme="minorHAnsi" w:cstheme="minorHAnsi"/>
          <w:b/>
          <w:bCs/>
          <w:sz w:val="20"/>
          <w:szCs w:val="20"/>
        </w:rPr>
        <w:t>This notice affects your plan. Keep it for your records.</w:t>
      </w:r>
    </w:p>
    <w:p w14:paraId="13FDFA39" w14:textId="6C22C8F7" w:rsidR="00A9027A" w:rsidRDefault="00A9027A" w:rsidP="00A722E0">
      <w:pPr>
        <w:pStyle w:val="BodyText"/>
        <w:spacing w:after="240"/>
        <w:ind w:left="0"/>
        <w:rPr>
          <w:rFonts w:asciiTheme="minorHAnsi" w:hAnsiTheme="minorHAnsi"/>
          <w:sz w:val="20"/>
          <w:szCs w:val="20"/>
        </w:rPr>
      </w:pPr>
      <w:r w:rsidRPr="00A722E0">
        <w:rPr>
          <w:rFonts w:asciiTheme="minorHAnsi" w:hAnsiTheme="minorHAnsi" w:cstheme="minorHAnsi"/>
          <w:sz w:val="20"/>
          <w:szCs w:val="20"/>
        </w:rPr>
        <w:t>Please note that your acceptance and enrollment in the ICHRA in some circumstances could affect your eligibility for the premium tax credit. Accepting the ICHRA and improperly claiming the premium tax credit could result in tax liability. You will have the ability to opt in or out of coverag</w:t>
      </w:r>
      <w:r w:rsidRPr="00A9027A">
        <w:rPr>
          <w:rFonts w:asciiTheme="minorHAnsi" w:hAnsiTheme="minorHAnsi"/>
          <w:sz w:val="20"/>
          <w:szCs w:val="20"/>
        </w:rPr>
        <w:t>e under the ICHRA prior to each plan year.</w:t>
      </w:r>
    </w:p>
    <w:p w14:paraId="724C5156" w14:textId="77777777" w:rsidR="00A722E0" w:rsidRPr="00A9027A" w:rsidRDefault="00A722E0" w:rsidP="00A722E0">
      <w:pPr>
        <w:pStyle w:val="BodyText"/>
        <w:spacing w:after="240"/>
        <w:ind w:left="0"/>
        <w:rPr>
          <w:rFonts w:asciiTheme="minorHAnsi" w:hAnsiTheme="minorHAnsi"/>
          <w:sz w:val="20"/>
          <w:szCs w:val="20"/>
        </w:rPr>
      </w:pPr>
      <w:r w:rsidRPr="00A9027A">
        <w:rPr>
          <w:rFonts w:asciiTheme="minorHAnsi" w:hAnsiTheme="minorHAnsi"/>
          <w:sz w:val="20"/>
          <w:szCs w:val="20"/>
        </w:rPr>
        <w:t xml:space="preserve">This notice has important information that the Exchange (known in many states as the “Health Insurance Marketplace”) will need to determine if you are eligible for advance payments of the premium tax credit. An Exchange operates in each state to help individuals and families shop for and enroll in individual health insurance coverage. You may </w:t>
      </w:r>
      <w:r>
        <w:rPr>
          <w:rFonts w:asciiTheme="minorHAnsi" w:hAnsiTheme="minorHAnsi"/>
          <w:sz w:val="20"/>
          <w:szCs w:val="20"/>
        </w:rPr>
        <w:t xml:space="preserve">also </w:t>
      </w:r>
      <w:r w:rsidRPr="00A9027A">
        <w:rPr>
          <w:rFonts w:asciiTheme="minorHAnsi" w:hAnsiTheme="minorHAnsi"/>
          <w:sz w:val="20"/>
          <w:szCs w:val="20"/>
        </w:rPr>
        <w:t>need this notice to verify that you are eligible for a special enrollment period to enroll in individual health insurance coverage outside of the annual open enrollment period in the individual market.</w:t>
      </w:r>
    </w:p>
    <w:p w14:paraId="117523BE" w14:textId="77777777" w:rsidR="00A9027A" w:rsidRPr="00A9027A" w:rsidRDefault="00A9027A" w:rsidP="00A722E0">
      <w:pPr>
        <w:pStyle w:val="BodyText"/>
        <w:spacing w:after="240"/>
        <w:ind w:left="0"/>
        <w:rPr>
          <w:rFonts w:asciiTheme="minorHAnsi" w:hAnsiTheme="minorHAnsi"/>
          <w:sz w:val="20"/>
          <w:szCs w:val="20"/>
        </w:rPr>
      </w:pPr>
      <w:r w:rsidRPr="00A9027A">
        <w:rPr>
          <w:rFonts w:asciiTheme="minorHAnsi" w:hAnsiTheme="minorHAnsi"/>
          <w:sz w:val="20"/>
          <w:szCs w:val="20"/>
        </w:rPr>
        <w:t>An ICHRA is an arrangement under which your employer reimburses you for your medical care expenses (and sometimes your family members’ medical care expenses), up to a certain dollar amount for the plan year. These expenses may include premiums applicable to your individual health insurance coverage and/or out of pocket medical expenses depending on how the employer designs your plan.</w:t>
      </w:r>
    </w:p>
    <w:p w14:paraId="55E8EAFE" w14:textId="363616AB" w:rsidR="00A9027A" w:rsidRDefault="00A9027A" w:rsidP="00A722E0">
      <w:pPr>
        <w:pStyle w:val="BodyText"/>
        <w:spacing w:after="240"/>
        <w:ind w:left="0"/>
        <w:rPr>
          <w:rFonts w:asciiTheme="minorHAnsi" w:hAnsiTheme="minorHAnsi"/>
          <w:b/>
          <w:sz w:val="20"/>
          <w:szCs w:val="20"/>
        </w:rPr>
      </w:pPr>
      <w:r w:rsidRPr="00A9027A">
        <w:rPr>
          <w:rFonts w:asciiTheme="minorHAnsi" w:hAnsiTheme="minorHAnsi"/>
          <w:sz w:val="20"/>
          <w:szCs w:val="20"/>
        </w:rPr>
        <w:t xml:space="preserve">If you enroll in an ICHRA, </w:t>
      </w:r>
      <w:r w:rsidRPr="00A9027A">
        <w:rPr>
          <w:rFonts w:asciiTheme="minorHAnsi" w:hAnsiTheme="minorHAnsi"/>
          <w:b/>
          <w:sz w:val="20"/>
          <w:szCs w:val="20"/>
        </w:rPr>
        <w:t xml:space="preserve">you must also be enrolled in </w:t>
      </w:r>
      <w:r w:rsidRPr="00A9027A">
        <w:rPr>
          <w:rFonts w:asciiTheme="minorHAnsi" w:hAnsiTheme="minorHAnsi"/>
          <w:sz w:val="20"/>
          <w:szCs w:val="20"/>
        </w:rPr>
        <w:t>individual health insurance coverage or Medicare Part A (Hospital Insurance) and B (Medical Insurance) or Medicare Part C (Medicare Advantage) (collectively referred to in this notice as Medicare) for each month you are covered by the HRA</w:t>
      </w:r>
      <w:r w:rsidR="00930873">
        <w:rPr>
          <w:rFonts w:asciiTheme="minorHAnsi" w:hAnsiTheme="minorHAnsi"/>
          <w:sz w:val="20"/>
          <w:szCs w:val="20"/>
        </w:rPr>
        <w:t xml:space="preserve">. </w:t>
      </w:r>
      <w:r w:rsidRPr="00A9027A">
        <w:rPr>
          <w:rFonts w:asciiTheme="minorHAnsi" w:hAnsiTheme="minorHAnsi"/>
          <w:sz w:val="20"/>
          <w:szCs w:val="20"/>
        </w:rPr>
        <w:t>If you do not maintain coverage under individual heal</w:t>
      </w:r>
      <w:r w:rsidR="00930873">
        <w:rPr>
          <w:rFonts w:asciiTheme="minorHAnsi" w:hAnsiTheme="minorHAnsi"/>
          <w:sz w:val="20"/>
          <w:szCs w:val="20"/>
        </w:rPr>
        <w:t>th insurance any reimbursements</w:t>
      </w:r>
      <w:r w:rsidRPr="00A9027A">
        <w:rPr>
          <w:rFonts w:asciiTheme="minorHAnsi" w:hAnsiTheme="minorHAnsi"/>
          <w:sz w:val="20"/>
          <w:szCs w:val="20"/>
        </w:rPr>
        <w:t xml:space="preserve"> you receive while not covered </w:t>
      </w:r>
      <w:r w:rsidRPr="00A9027A">
        <w:rPr>
          <w:rFonts w:asciiTheme="minorHAnsi" w:hAnsiTheme="minorHAnsi"/>
          <w:b/>
          <w:sz w:val="20"/>
          <w:szCs w:val="20"/>
        </w:rPr>
        <w:t>would be taxable income.</w:t>
      </w:r>
    </w:p>
    <w:p w14:paraId="6A507CC9" w14:textId="5AC1E168" w:rsidR="0011405A" w:rsidRPr="00EC0030" w:rsidRDefault="00A9027A" w:rsidP="00A722E0">
      <w:pPr>
        <w:pStyle w:val="BodyText"/>
        <w:spacing w:after="240"/>
        <w:ind w:left="0"/>
        <w:rPr>
          <w:rFonts w:asciiTheme="minorHAnsi" w:hAnsiTheme="minorHAnsi"/>
          <w:sz w:val="20"/>
          <w:szCs w:val="20"/>
        </w:rPr>
      </w:pPr>
      <w:r w:rsidRPr="00A9027A">
        <w:rPr>
          <w:rFonts w:asciiTheme="minorHAnsi" w:hAnsiTheme="minorHAnsi"/>
          <w:sz w:val="20"/>
          <w:szCs w:val="20"/>
        </w:rPr>
        <w:t>The permitted benefit under your ICHRA plan is the maximum amount you can be reimbursed during the plan year.</w:t>
      </w:r>
    </w:p>
    <w:tbl>
      <w:tblPr>
        <w:tblStyle w:val="TableGrid"/>
        <w:tblW w:w="10045"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3600"/>
        <w:gridCol w:w="3960"/>
        <w:gridCol w:w="2125"/>
      </w:tblGrid>
      <w:tr w:rsidR="00DE0DAA" w:rsidRPr="00DE0DAA" w14:paraId="79B8F88F" w14:textId="77777777" w:rsidTr="00C04841">
        <w:tc>
          <w:tcPr>
            <w:tcW w:w="360" w:type="dxa"/>
          </w:tcPr>
          <w:p w14:paraId="10D19DF3" w14:textId="5C744C85" w:rsidR="00DE0DAA" w:rsidRPr="00DE0DAA" w:rsidRDefault="00DE0DAA" w:rsidP="00DE0DAA">
            <w:pPr>
              <w:pStyle w:val="BodyText"/>
              <w:spacing w:after="120"/>
              <w:ind w:left="0" w:right="-144"/>
              <w:jc w:val="both"/>
              <w:rPr>
                <w:rFonts w:asciiTheme="minorHAnsi" w:hAnsiTheme="minorHAnsi"/>
                <w:color w:val="221F1F"/>
              </w:rPr>
            </w:pPr>
            <w:r>
              <w:rPr>
                <w:rFonts w:asciiTheme="minorHAnsi" w:hAnsiTheme="minorHAnsi"/>
                <w:color w:val="221F1F"/>
              </w:rPr>
              <w:t>1)</w:t>
            </w:r>
          </w:p>
        </w:tc>
        <w:tc>
          <w:tcPr>
            <w:tcW w:w="3600" w:type="dxa"/>
          </w:tcPr>
          <w:p w14:paraId="6A134DCF" w14:textId="7E5E7E70" w:rsidR="00DE0DAA" w:rsidRPr="00DE0DAA" w:rsidRDefault="00DE0DAA" w:rsidP="00DE0DAA">
            <w:pPr>
              <w:pStyle w:val="BodyText"/>
              <w:spacing w:after="120"/>
              <w:ind w:left="0"/>
              <w:rPr>
                <w:rFonts w:asciiTheme="minorHAnsi" w:hAnsiTheme="minorHAnsi"/>
                <w:color w:val="221F1F"/>
              </w:rPr>
            </w:pPr>
            <w:r>
              <w:rPr>
                <w:rFonts w:asciiTheme="minorHAnsi" w:hAnsiTheme="minorHAnsi"/>
                <w:color w:val="221F1F"/>
              </w:rPr>
              <w:t>F</w:t>
            </w:r>
            <w:r w:rsidRPr="00DE0DAA">
              <w:rPr>
                <w:rFonts w:asciiTheme="minorHAnsi" w:hAnsiTheme="minorHAnsi"/>
                <w:color w:val="221F1F"/>
              </w:rPr>
              <w:t>lat amount per employee:</w:t>
            </w:r>
          </w:p>
        </w:tc>
        <w:tc>
          <w:tcPr>
            <w:tcW w:w="3960" w:type="dxa"/>
            <w:vAlign w:val="center"/>
          </w:tcPr>
          <w:p w14:paraId="019CE89A" w14:textId="3DAAB1CB" w:rsidR="00DE0DAA" w:rsidRPr="00DE0DAA" w:rsidRDefault="00DE0DAA" w:rsidP="00C04841">
            <w:pPr>
              <w:pStyle w:val="BodyText"/>
              <w:spacing w:after="120"/>
              <w:ind w:left="0"/>
              <w:jc w:val="right"/>
              <w:rPr>
                <w:rFonts w:asciiTheme="minorHAnsi" w:hAnsiTheme="minorHAnsi"/>
                <w:color w:val="221F1F"/>
                <w:u w:val="single" w:color="211E1E"/>
              </w:rPr>
            </w:pPr>
          </w:p>
        </w:tc>
        <w:tc>
          <w:tcPr>
            <w:tcW w:w="2125" w:type="dxa"/>
          </w:tcPr>
          <w:p w14:paraId="7B940CB8" w14:textId="4EB6EC28" w:rsidR="00DE0DAA" w:rsidRPr="00DE0DAA" w:rsidRDefault="00DE0DAA" w:rsidP="00C04841">
            <w:pPr>
              <w:pStyle w:val="BodyText"/>
              <w:spacing w:after="240"/>
              <w:ind w:left="-115"/>
              <w:rPr>
                <w:rFonts w:asciiTheme="minorHAnsi" w:hAnsiTheme="minorHAnsi"/>
                <w:color w:val="221F1F"/>
                <w:u w:val="single" w:color="211E1E"/>
              </w:rPr>
            </w:pPr>
            <w:r w:rsidRPr="00DE0DAA">
              <w:rPr>
                <w:rFonts w:asciiTheme="minorHAnsi" w:hAnsiTheme="minorHAnsi"/>
                <w:color w:val="221F1F"/>
              </w:rPr>
              <w:t>$</w:t>
            </w:r>
            <w:sdt>
              <w:sdtPr>
                <w:rPr>
                  <w:rStyle w:val="Style2"/>
                  <w:lang w:bidi="en-US"/>
                </w:rPr>
                <w:id w:val="1533920826"/>
                <w:placeholder>
                  <w:docPart w:val="70A5C6E362424ACC8A058E339955744D"/>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sidR="00C04841">
                  <w:rPr>
                    <w:rFonts w:ascii="Arial" w:eastAsia="Arial" w:hAnsi="Arial" w:cs="Arial"/>
                    <w:i/>
                    <w:iCs/>
                    <w:color w:val="FF0000"/>
                    <w:lang w:bidi="en-US"/>
                  </w:rPr>
                  <w:t>E</w:t>
                </w:r>
                <w:r w:rsidRPr="00DE0DAA">
                  <w:rPr>
                    <w:rFonts w:ascii="Arial" w:eastAsia="Arial" w:hAnsi="Arial" w:cs="Arial"/>
                    <w:i/>
                    <w:iCs/>
                    <w:color w:val="FF0000"/>
                    <w:lang w:bidi="en-US"/>
                  </w:rPr>
                  <w:t>nter amount</w:t>
                </w:r>
                <w:r w:rsidR="00C04841">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DE0DAA" w14:paraId="23F6CC7A" w14:textId="77777777" w:rsidTr="00C04841">
        <w:tc>
          <w:tcPr>
            <w:tcW w:w="360" w:type="dxa"/>
          </w:tcPr>
          <w:p w14:paraId="5F762427" w14:textId="5BBFAB67" w:rsidR="00DE0DAA" w:rsidRPr="00DE0DAA" w:rsidRDefault="00DE0DAA" w:rsidP="00DE0DAA">
            <w:pPr>
              <w:pStyle w:val="BodyText"/>
              <w:spacing w:after="120"/>
              <w:ind w:left="0" w:right="-144"/>
              <w:jc w:val="both"/>
              <w:rPr>
                <w:rFonts w:asciiTheme="minorHAnsi" w:hAnsiTheme="minorHAnsi"/>
                <w:color w:val="221F1F"/>
              </w:rPr>
            </w:pPr>
            <w:r>
              <w:rPr>
                <w:rFonts w:asciiTheme="minorHAnsi" w:hAnsiTheme="minorHAnsi"/>
                <w:color w:val="221F1F"/>
              </w:rPr>
              <w:t>2)</w:t>
            </w:r>
          </w:p>
        </w:tc>
        <w:tc>
          <w:tcPr>
            <w:tcW w:w="3600" w:type="dxa"/>
          </w:tcPr>
          <w:p w14:paraId="48248C25" w14:textId="54A52B2C" w:rsidR="00DE0DAA" w:rsidRPr="00DE0DAA" w:rsidRDefault="00DE0DAA" w:rsidP="00DE0DAA">
            <w:pPr>
              <w:pStyle w:val="BodyText"/>
              <w:spacing w:after="120"/>
              <w:ind w:left="0"/>
              <w:rPr>
                <w:rFonts w:asciiTheme="minorHAnsi" w:hAnsiTheme="minorHAnsi" w:cstheme="minorHAnsi"/>
                <w:color w:val="221F1F"/>
              </w:rPr>
            </w:pPr>
            <w:r w:rsidRPr="00DE0DAA">
              <w:rPr>
                <w:rFonts w:asciiTheme="minorHAnsi" w:hAnsiTheme="minorHAnsi"/>
                <w:color w:val="221F1F"/>
              </w:rPr>
              <w:t>Age-band</w:t>
            </w:r>
            <w:r w:rsidRPr="00DE0DAA">
              <w:rPr>
                <w:rFonts w:asciiTheme="minorHAnsi" w:hAnsiTheme="minorHAnsi" w:cstheme="minorHAnsi"/>
                <w:color w:val="221F1F"/>
              </w:rPr>
              <w:t>ed amount per employee:</w:t>
            </w:r>
          </w:p>
        </w:tc>
        <w:tc>
          <w:tcPr>
            <w:tcW w:w="3960" w:type="dxa"/>
          </w:tcPr>
          <w:p w14:paraId="3D214D92" w14:textId="629E3A2B" w:rsidR="00DE0DAA" w:rsidRPr="00DE0DAA" w:rsidRDefault="00000000" w:rsidP="00C04841">
            <w:pPr>
              <w:pStyle w:val="BodyText"/>
              <w:spacing w:after="120"/>
              <w:ind w:left="0"/>
              <w:jc w:val="right"/>
              <w:rPr>
                <w:rStyle w:val="Style2"/>
                <w:lang w:bidi="en-US"/>
              </w:rPr>
            </w:pPr>
            <w:sdt>
              <w:sdtPr>
                <w:rPr>
                  <w:rStyle w:val="Style2"/>
                  <w:lang w:bidi="en-US"/>
                </w:rPr>
                <w:id w:val="1402640379"/>
                <w:placeholder>
                  <w:docPart w:val="484550F2BEA94F6499DDF7BEF27E0E64"/>
                </w:placeholder>
                <w:showingPlcHdr/>
              </w:sdtPr>
              <w:sdtEndPr>
                <w:rPr>
                  <w:rStyle w:val="DefaultParagraphFont"/>
                  <w:rFonts w:ascii="Calibri" w:eastAsia="Arial" w:hAnsi="Calibri" w:cs="Arial"/>
                  <w:i/>
                  <w:iCs/>
                  <w:color w:val="FF0000"/>
                </w:rPr>
              </w:sdtEndPr>
              <w:sdtContent>
                <w:r w:rsidR="00DE0DAA" w:rsidRPr="00DE0DAA">
                  <w:rPr>
                    <w:rFonts w:ascii="Arial" w:eastAsia="Arial" w:hAnsi="Arial" w:cs="Arial"/>
                    <w:i/>
                    <w:iCs/>
                    <w:color w:val="FF0000"/>
                    <w:lang w:bidi="en-US"/>
                  </w:rPr>
                  <w:t>[</w:t>
                </w:r>
                <w:r w:rsidR="00C04841">
                  <w:rPr>
                    <w:rFonts w:ascii="Arial" w:eastAsia="Arial" w:hAnsi="Arial" w:cs="Arial"/>
                    <w:i/>
                    <w:iCs/>
                    <w:color w:val="FF0000"/>
                    <w:lang w:bidi="en-US"/>
                  </w:rPr>
                  <w:t>E</w:t>
                </w:r>
                <w:r w:rsidR="00DE0DAA" w:rsidRPr="00DE0DAA">
                  <w:rPr>
                    <w:rFonts w:ascii="Arial" w:eastAsia="Arial" w:hAnsi="Arial" w:cs="Arial"/>
                    <w:i/>
                    <w:iCs/>
                    <w:color w:val="FF0000"/>
                    <w:lang w:bidi="en-US"/>
                  </w:rPr>
                  <w:t xml:space="preserve">nter </w:t>
                </w:r>
                <w:r w:rsidR="00C04841">
                  <w:rPr>
                    <w:rFonts w:ascii="Arial" w:eastAsia="Arial" w:hAnsi="Arial" w:cs="Arial"/>
                    <w:i/>
                    <w:iCs/>
                    <w:color w:val="FF0000"/>
                    <w:lang w:bidi="en-US"/>
                  </w:rPr>
                  <w:t xml:space="preserve">the lowest </w:t>
                </w:r>
                <w:r w:rsidR="00DE0DAA" w:rsidRPr="00DE0DAA">
                  <w:rPr>
                    <w:rFonts w:ascii="Arial" w:eastAsia="Arial" w:hAnsi="Arial" w:cs="Arial"/>
                    <w:i/>
                    <w:iCs/>
                    <w:color w:val="FF0000"/>
                    <w:lang w:bidi="en-US"/>
                  </w:rPr>
                  <w:t>age range</w:t>
                </w:r>
                <w:r w:rsidR="00C04841">
                  <w:rPr>
                    <w:rFonts w:ascii="Arial" w:eastAsia="Arial" w:hAnsi="Arial" w:cs="Arial"/>
                    <w:i/>
                    <w:iCs/>
                    <w:color w:val="FF0000"/>
                    <w:lang w:bidi="en-US"/>
                  </w:rPr>
                  <w:t>, e.g, 18-29</w:t>
                </w:r>
                <w:r w:rsidR="00DE0DAA" w:rsidRPr="00DE0DAA">
                  <w:rPr>
                    <w:rFonts w:ascii="Arial" w:eastAsia="Arial" w:hAnsi="Arial" w:cs="Arial"/>
                    <w:i/>
                    <w:iCs/>
                    <w:color w:val="FF0000"/>
                    <w:lang w:bidi="en-US"/>
                  </w:rPr>
                  <w:t>]</w:t>
                </w:r>
              </w:sdtContent>
            </w:sdt>
            <w:r w:rsidR="00DE0DAA" w:rsidRPr="00DE0DAA">
              <w:rPr>
                <w:rStyle w:val="Style2"/>
                <w:lang w:bidi="en-US"/>
              </w:rPr>
              <w:t>:</w:t>
            </w:r>
          </w:p>
        </w:tc>
        <w:tc>
          <w:tcPr>
            <w:tcW w:w="2125" w:type="dxa"/>
          </w:tcPr>
          <w:p w14:paraId="41A9A39E" w14:textId="31114FCC" w:rsidR="00DE0DAA" w:rsidRPr="00DE0DAA" w:rsidRDefault="00DE0DAA" w:rsidP="00C04841">
            <w:pPr>
              <w:pStyle w:val="BodyText"/>
              <w:spacing w:after="120"/>
              <w:ind w:left="-115"/>
              <w:rPr>
                <w:rStyle w:val="Style2"/>
                <w:rFonts w:asciiTheme="minorHAnsi" w:hAnsiTheme="minorHAnsi" w:cstheme="minorHAnsi"/>
                <w:color w:val="221F1F"/>
              </w:rPr>
            </w:pPr>
            <w:r w:rsidRPr="00DE0DAA">
              <w:rPr>
                <w:rStyle w:val="Style2"/>
                <w:lang w:bidi="en-US"/>
              </w:rPr>
              <w:t>$</w:t>
            </w:r>
            <w:sdt>
              <w:sdtPr>
                <w:rPr>
                  <w:rStyle w:val="Style2"/>
                  <w:lang w:bidi="en-US"/>
                </w:rPr>
                <w:id w:val="67398160"/>
                <w:placeholder>
                  <w:docPart w:val="723EC4E99C70406C8CB53C4A6F8C9F82"/>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sidR="00C04841">
                  <w:rPr>
                    <w:rFonts w:ascii="Arial" w:eastAsia="Arial" w:hAnsi="Arial" w:cs="Arial"/>
                    <w:i/>
                    <w:iCs/>
                    <w:color w:val="FF0000"/>
                    <w:lang w:bidi="en-US"/>
                  </w:rPr>
                  <w:t>E</w:t>
                </w:r>
                <w:r w:rsidR="00C04841" w:rsidRPr="00DE0DAA">
                  <w:rPr>
                    <w:rFonts w:ascii="Arial" w:eastAsia="Arial" w:hAnsi="Arial" w:cs="Arial"/>
                    <w:i/>
                    <w:iCs/>
                    <w:color w:val="FF0000"/>
                    <w:lang w:bidi="en-US"/>
                  </w:rPr>
                  <w:t>nter amount</w:t>
                </w:r>
                <w:r w:rsidR="00C04841">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DE0DAA" w14:paraId="4CD0019B" w14:textId="77777777" w:rsidTr="00C04841">
        <w:tc>
          <w:tcPr>
            <w:tcW w:w="360" w:type="dxa"/>
          </w:tcPr>
          <w:p w14:paraId="43574155" w14:textId="77777777" w:rsidR="00DE0DAA" w:rsidRPr="00DE0DAA" w:rsidRDefault="00DE0DAA" w:rsidP="00DE0DAA">
            <w:pPr>
              <w:pStyle w:val="BodyText"/>
              <w:spacing w:after="120"/>
              <w:ind w:left="0" w:right="-144"/>
              <w:jc w:val="both"/>
              <w:rPr>
                <w:rFonts w:asciiTheme="minorHAnsi" w:hAnsiTheme="minorHAnsi" w:cstheme="minorHAnsi"/>
                <w:color w:val="221F1F"/>
              </w:rPr>
            </w:pPr>
          </w:p>
        </w:tc>
        <w:tc>
          <w:tcPr>
            <w:tcW w:w="3600" w:type="dxa"/>
          </w:tcPr>
          <w:p w14:paraId="4E0F2342" w14:textId="5255DEF5" w:rsidR="00DE0DAA" w:rsidRPr="00DE0DAA" w:rsidRDefault="00DE0DAA" w:rsidP="00DE0DAA">
            <w:pPr>
              <w:pStyle w:val="BodyText"/>
              <w:spacing w:after="120"/>
              <w:ind w:left="0"/>
              <w:rPr>
                <w:rFonts w:asciiTheme="minorHAnsi" w:hAnsiTheme="minorHAnsi" w:cstheme="minorHAnsi"/>
                <w:color w:val="221F1F"/>
              </w:rPr>
            </w:pPr>
          </w:p>
        </w:tc>
        <w:tc>
          <w:tcPr>
            <w:tcW w:w="3960" w:type="dxa"/>
          </w:tcPr>
          <w:p w14:paraId="35C88AFF" w14:textId="53D76376" w:rsidR="00DE0DAA" w:rsidRPr="00DE0DAA" w:rsidRDefault="00000000" w:rsidP="00C04841">
            <w:pPr>
              <w:pStyle w:val="BodyText"/>
              <w:spacing w:after="120"/>
              <w:ind w:left="0"/>
              <w:jc w:val="right"/>
              <w:rPr>
                <w:rStyle w:val="Style2"/>
                <w:lang w:bidi="en-US"/>
              </w:rPr>
            </w:pPr>
            <w:sdt>
              <w:sdtPr>
                <w:rPr>
                  <w:rStyle w:val="Style2"/>
                  <w:lang w:bidi="en-US"/>
                </w:rPr>
                <w:id w:val="153967688"/>
                <w:placeholder>
                  <w:docPart w:val="3FC99801870E4DF6BA45EE1F367F77F5"/>
                </w:placeholder>
                <w:showingPlcHdr/>
              </w:sdtPr>
              <w:sdtEndPr>
                <w:rPr>
                  <w:rStyle w:val="DefaultParagraphFont"/>
                  <w:rFonts w:ascii="Calibri" w:eastAsia="Arial" w:hAnsi="Calibri" w:cs="Arial"/>
                  <w:i/>
                  <w:iCs/>
                  <w:color w:val="FF0000"/>
                </w:rPr>
              </w:sdtEndPr>
              <w:sdtContent>
                <w:r w:rsidR="00DE0DAA" w:rsidRPr="00DE0DAA">
                  <w:rPr>
                    <w:rFonts w:ascii="Arial" w:eastAsia="Arial" w:hAnsi="Arial" w:cs="Arial"/>
                    <w:i/>
                    <w:iCs/>
                    <w:color w:val="FF0000"/>
                    <w:lang w:bidi="en-US"/>
                  </w:rPr>
                  <w:t>[</w:t>
                </w:r>
                <w:r w:rsidR="00C04841">
                  <w:rPr>
                    <w:rFonts w:ascii="Arial" w:eastAsia="Arial" w:hAnsi="Arial" w:cs="Arial"/>
                    <w:i/>
                    <w:iCs/>
                    <w:color w:val="FF0000"/>
                    <w:lang w:bidi="en-US"/>
                  </w:rPr>
                  <w:t>E</w:t>
                </w:r>
                <w:r w:rsidR="00DE0DAA" w:rsidRPr="00DE0DAA">
                  <w:rPr>
                    <w:rFonts w:ascii="Arial" w:eastAsia="Arial" w:hAnsi="Arial" w:cs="Arial"/>
                    <w:i/>
                    <w:iCs/>
                    <w:color w:val="FF0000"/>
                    <w:lang w:bidi="en-US"/>
                  </w:rPr>
                  <w:t xml:space="preserve">nter </w:t>
                </w:r>
                <w:r w:rsidR="00C04841">
                  <w:rPr>
                    <w:rFonts w:ascii="Arial" w:eastAsia="Arial" w:hAnsi="Arial" w:cs="Arial"/>
                    <w:i/>
                    <w:iCs/>
                    <w:color w:val="FF0000"/>
                    <w:lang w:bidi="en-US"/>
                  </w:rPr>
                  <w:t xml:space="preserve">the next </w:t>
                </w:r>
                <w:r w:rsidR="00DE0DAA" w:rsidRPr="00DE0DAA">
                  <w:rPr>
                    <w:rFonts w:ascii="Arial" w:eastAsia="Arial" w:hAnsi="Arial" w:cs="Arial"/>
                    <w:i/>
                    <w:iCs/>
                    <w:color w:val="FF0000"/>
                    <w:lang w:bidi="en-US"/>
                  </w:rPr>
                  <w:t>age range</w:t>
                </w:r>
                <w:r w:rsidR="00C04841">
                  <w:rPr>
                    <w:rFonts w:ascii="Arial" w:eastAsia="Arial" w:hAnsi="Arial" w:cs="Arial"/>
                    <w:i/>
                    <w:iCs/>
                    <w:color w:val="FF0000"/>
                    <w:lang w:bidi="en-US"/>
                  </w:rPr>
                  <w:t>, e.g., 30-49</w:t>
                </w:r>
                <w:r w:rsidR="00DE0DAA" w:rsidRPr="00DE0DAA">
                  <w:rPr>
                    <w:rFonts w:ascii="Arial" w:eastAsia="Arial" w:hAnsi="Arial" w:cs="Arial"/>
                    <w:i/>
                    <w:iCs/>
                    <w:color w:val="FF0000"/>
                    <w:lang w:bidi="en-US"/>
                  </w:rPr>
                  <w:t>]</w:t>
                </w:r>
              </w:sdtContent>
            </w:sdt>
            <w:r w:rsidR="00DE0DAA" w:rsidRPr="00DE0DAA">
              <w:rPr>
                <w:rStyle w:val="Style2"/>
                <w:lang w:bidi="en-US"/>
              </w:rPr>
              <w:t>:</w:t>
            </w:r>
          </w:p>
        </w:tc>
        <w:tc>
          <w:tcPr>
            <w:tcW w:w="2125" w:type="dxa"/>
          </w:tcPr>
          <w:p w14:paraId="69892151" w14:textId="0F3A6E16" w:rsidR="00DE0DAA" w:rsidRPr="00DE0DAA" w:rsidRDefault="00DE0DAA" w:rsidP="00C04841">
            <w:pPr>
              <w:pStyle w:val="BodyText"/>
              <w:spacing w:after="120"/>
              <w:ind w:left="-115"/>
              <w:rPr>
                <w:rStyle w:val="Style2"/>
                <w:rFonts w:asciiTheme="minorHAnsi" w:hAnsiTheme="minorHAnsi" w:cstheme="minorHAnsi"/>
                <w:color w:val="221F1F"/>
              </w:rPr>
            </w:pPr>
            <w:r w:rsidRPr="00DE0DAA">
              <w:rPr>
                <w:rStyle w:val="Style2"/>
                <w:lang w:bidi="en-US"/>
              </w:rPr>
              <w:t>$</w:t>
            </w:r>
            <w:sdt>
              <w:sdtPr>
                <w:rPr>
                  <w:rStyle w:val="Style2"/>
                  <w:lang w:bidi="en-US"/>
                </w:rPr>
                <w:id w:val="-2090298825"/>
                <w:placeholder>
                  <w:docPart w:val="60DB3F6BE69B45B6AE36748BED6CCB52"/>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sidR="00C04841">
                  <w:rPr>
                    <w:rFonts w:ascii="Arial" w:eastAsia="Arial" w:hAnsi="Arial" w:cs="Arial"/>
                    <w:i/>
                    <w:iCs/>
                    <w:color w:val="FF0000"/>
                    <w:lang w:bidi="en-US"/>
                  </w:rPr>
                  <w:t>E</w:t>
                </w:r>
                <w:r w:rsidR="00C04841" w:rsidRPr="00DE0DAA">
                  <w:rPr>
                    <w:rFonts w:ascii="Arial" w:eastAsia="Arial" w:hAnsi="Arial" w:cs="Arial"/>
                    <w:i/>
                    <w:iCs/>
                    <w:color w:val="FF0000"/>
                    <w:lang w:bidi="en-US"/>
                  </w:rPr>
                  <w:t>nter amount</w:t>
                </w:r>
                <w:r w:rsidR="00C04841">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DE0DAA" w14:paraId="57E36E86" w14:textId="77777777" w:rsidTr="00C04841">
        <w:tc>
          <w:tcPr>
            <w:tcW w:w="360" w:type="dxa"/>
          </w:tcPr>
          <w:p w14:paraId="0A75FD2A" w14:textId="77777777" w:rsidR="00DE0DAA" w:rsidRPr="00DE0DAA" w:rsidRDefault="00DE0DAA" w:rsidP="00DE0DAA">
            <w:pPr>
              <w:pStyle w:val="BodyText"/>
              <w:spacing w:after="120"/>
              <w:ind w:left="0" w:right="-144"/>
              <w:jc w:val="both"/>
              <w:rPr>
                <w:rFonts w:asciiTheme="minorHAnsi" w:hAnsiTheme="minorHAnsi" w:cstheme="minorHAnsi"/>
                <w:color w:val="221F1F"/>
              </w:rPr>
            </w:pPr>
          </w:p>
        </w:tc>
        <w:tc>
          <w:tcPr>
            <w:tcW w:w="3600" w:type="dxa"/>
          </w:tcPr>
          <w:p w14:paraId="62DA87B3" w14:textId="05723C0A" w:rsidR="00DE0DAA" w:rsidRPr="00DE0DAA" w:rsidRDefault="00DE0DAA" w:rsidP="00DE0DAA">
            <w:pPr>
              <w:pStyle w:val="BodyText"/>
              <w:spacing w:after="120"/>
              <w:ind w:left="0"/>
              <w:rPr>
                <w:rFonts w:asciiTheme="minorHAnsi" w:hAnsiTheme="minorHAnsi" w:cstheme="minorHAnsi"/>
                <w:color w:val="221F1F"/>
              </w:rPr>
            </w:pPr>
          </w:p>
        </w:tc>
        <w:tc>
          <w:tcPr>
            <w:tcW w:w="3960" w:type="dxa"/>
          </w:tcPr>
          <w:p w14:paraId="7494C98C" w14:textId="324CD84F" w:rsidR="00DE0DAA" w:rsidRPr="00DE0DAA" w:rsidRDefault="00000000" w:rsidP="00C04841">
            <w:pPr>
              <w:pStyle w:val="BodyText"/>
              <w:spacing w:after="120"/>
              <w:ind w:left="0"/>
              <w:jc w:val="right"/>
              <w:rPr>
                <w:rStyle w:val="Style2"/>
                <w:lang w:bidi="en-US"/>
              </w:rPr>
            </w:pPr>
            <w:sdt>
              <w:sdtPr>
                <w:rPr>
                  <w:rStyle w:val="Style2"/>
                  <w:lang w:bidi="en-US"/>
                </w:rPr>
                <w:id w:val="1379436564"/>
                <w:placeholder>
                  <w:docPart w:val="9318BD0387254887B4FE0EDEDA1B9C1C"/>
                </w:placeholder>
                <w:showingPlcHdr/>
              </w:sdtPr>
              <w:sdtEndPr>
                <w:rPr>
                  <w:rStyle w:val="DefaultParagraphFont"/>
                  <w:rFonts w:ascii="Calibri" w:eastAsia="Arial" w:hAnsi="Calibri" w:cs="Arial"/>
                  <w:i/>
                  <w:iCs/>
                  <w:color w:val="FF0000"/>
                </w:rPr>
              </w:sdtEndPr>
              <w:sdtContent>
                <w:r w:rsidR="00DE0DAA" w:rsidRPr="00DE0DAA">
                  <w:rPr>
                    <w:rFonts w:ascii="Arial" w:eastAsia="Arial" w:hAnsi="Arial" w:cs="Arial"/>
                    <w:i/>
                    <w:iCs/>
                    <w:color w:val="FF0000"/>
                    <w:lang w:bidi="en-US"/>
                  </w:rPr>
                  <w:t>[</w:t>
                </w:r>
                <w:r w:rsidR="00C04841">
                  <w:rPr>
                    <w:rFonts w:ascii="Arial" w:eastAsia="Arial" w:hAnsi="Arial" w:cs="Arial"/>
                    <w:i/>
                    <w:iCs/>
                    <w:color w:val="FF0000"/>
                    <w:lang w:bidi="en-US"/>
                  </w:rPr>
                  <w:t>Enter the next age range, e.g., 50-64</w:t>
                </w:r>
                <w:r w:rsidR="00DE0DAA" w:rsidRPr="00DE0DAA">
                  <w:rPr>
                    <w:rFonts w:ascii="Arial" w:eastAsia="Arial" w:hAnsi="Arial" w:cs="Arial"/>
                    <w:i/>
                    <w:iCs/>
                    <w:color w:val="FF0000"/>
                    <w:lang w:bidi="en-US"/>
                  </w:rPr>
                  <w:t>]</w:t>
                </w:r>
              </w:sdtContent>
            </w:sdt>
            <w:r w:rsidR="00DE0DAA" w:rsidRPr="00DE0DAA">
              <w:rPr>
                <w:rStyle w:val="Style2"/>
                <w:lang w:bidi="en-US"/>
              </w:rPr>
              <w:t>:</w:t>
            </w:r>
          </w:p>
        </w:tc>
        <w:tc>
          <w:tcPr>
            <w:tcW w:w="2125" w:type="dxa"/>
          </w:tcPr>
          <w:p w14:paraId="0B04F2CE" w14:textId="720EFA5E" w:rsidR="00DE0DAA" w:rsidRPr="00DE0DAA" w:rsidRDefault="00DE0DAA" w:rsidP="00C04841">
            <w:pPr>
              <w:pStyle w:val="BodyText"/>
              <w:spacing w:after="120"/>
              <w:ind w:left="-115"/>
              <w:rPr>
                <w:rStyle w:val="Style2"/>
                <w:rFonts w:asciiTheme="minorHAnsi" w:hAnsiTheme="minorHAnsi" w:cstheme="minorHAnsi"/>
                <w:color w:val="221F1F"/>
              </w:rPr>
            </w:pPr>
            <w:r w:rsidRPr="00DE0DAA">
              <w:rPr>
                <w:rStyle w:val="Style2"/>
                <w:lang w:bidi="en-US"/>
              </w:rPr>
              <w:t>$</w:t>
            </w:r>
            <w:sdt>
              <w:sdtPr>
                <w:rPr>
                  <w:rStyle w:val="Style2"/>
                  <w:lang w:bidi="en-US"/>
                </w:rPr>
                <w:id w:val="-1039361280"/>
                <w:placeholder>
                  <w:docPart w:val="E71F75503A3E4302907DDAC2CAA2AA05"/>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sidR="00C04841">
                  <w:rPr>
                    <w:rFonts w:ascii="Arial" w:eastAsia="Arial" w:hAnsi="Arial" w:cs="Arial"/>
                    <w:i/>
                    <w:iCs/>
                    <w:color w:val="FF0000"/>
                    <w:lang w:bidi="en-US"/>
                  </w:rPr>
                  <w:t>E</w:t>
                </w:r>
                <w:r w:rsidR="00C04841" w:rsidRPr="00DE0DAA">
                  <w:rPr>
                    <w:rFonts w:ascii="Arial" w:eastAsia="Arial" w:hAnsi="Arial" w:cs="Arial"/>
                    <w:i/>
                    <w:iCs/>
                    <w:color w:val="FF0000"/>
                    <w:lang w:bidi="en-US"/>
                  </w:rPr>
                  <w:t>nter amount</w:t>
                </w:r>
                <w:r w:rsidR="00C04841">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DE0DAA" w14:paraId="5676301D" w14:textId="77777777" w:rsidTr="00C04841">
        <w:tc>
          <w:tcPr>
            <w:tcW w:w="360" w:type="dxa"/>
          </w:tcPr>
          <w:p w14:paraId="588EC4B3" w14:textId="77777777" w:rsidR="00DE0DAA" w:rsidRPr="00DE0DAA" w:rsidRDefault="00DE0DAA" w:rsidP="00DE0DAA">
            <w:pPr>
              <w:pStyle w:val="BodyText"/>
              <w:spacing w:after="120"/>
              <w:ind w:left="0" w:right="-144"/>
              <w:jc w:val="both"/>
              <w:rPr>
                <w:rFonts w:asciiTheme="minorHAnsi" w:hAnsiTheme="minorHAnsi" w:cstheme="minorHAnsi"/>
                <w:color w:val="221F1F"/>
              </w:rPr>
            </w:pPr>
          </w:p>
        </w:tc>
        <w:tc>
          <w:tcPr>
            <w:tcW w:w="3600" w:type="dxa"/>
          </w:tcPr>
          <w:p w14:paraId="4B13F288" w14:textId="6B7DEA34" w:rsidR="00DE0DAA" w:rsidRPr="00DE0DAA" w:rsidRDefault="00DE0DAA" w:rsidP="00DE0DAA">
            <w:pPr>
              <w:pStyle w:val="BodyText"/>
              <w:spacing w:after="120"/>
              <w:ind w:left="0"/>
              <w:rPr>
                <w:rFonts w:asciiTheme="minorHAnsi" w:hAnsiTheme="minorHAnsi" w:cstheme="minorHAnsi"/>
                <w:color w:val="221F1F"/>
              </w:rPr>
            </w:pPr>
          </w:p>
        </w:tc>
        <w:tc>
          <w:tcPr>
            <w:tcW w:w="3960" w:type="dxa"/>
          </w:tcPr>
          <w:p w14:paraId="574C1BCE" w14:textId="7A7DBC0D" w:rsidR="00DE0DAA" w:rsidRPr="00DE0DAA" w:rsidRDefault="00000000" w:rsidP="00C04841">
            <w:pPr>
              <w:pStyle w:val="BodyText"/>
              <w:spacing w:after="120"/>
              <w:ind w:left="0"/>
              <w:jc w:val="right"/>
              <w:rPr>
                <w:rStyle w:val="Style2"/>
                <w:lang w:bidi="en-US"/>
              </w:rPr>
            </w:pPr>
            <w:sdt>
              <w:sdtPr>
                <w:rPr>
                  <w:rStyle w:val="Style2"/>
                  <w:lang w:bidi="en-US"/>
                </w:rPr>
                <w:id w:val="402806079"/>
                <w:placeholder>
                  <w:docPart w:val="0508412C72F24D96B5E7AC2839240A5B"/>
                </w:placeholder>
                <w:showingPlcHdr/>
              </w:sdtPr>
              <w:sdtEndPr>
                <w:rPr>
                  <w:rStyle w:val="DefaultParagraphFont"/>
                  <w:rFonts w:ascii="Calibri" w:eastAsia="Arial" w:hAnsi="Calibri" w:cs="Arial"/>
                  <w:i/>
                  <w:iCs/>
                  <w:color w:val="FF0000"/>
                </w:rPr>
              </w:sdtEndPr>
              <w:sdtContent>
                <w:r w:rsidR="00DE0DAA" w:rsidRPr="00DE0DAA">
                  <w:rPr>
                    <w:rFonts w:ascii="Arial" w:eastAsia="Arial" w:hAnsi="Arial" w:cs="Arial"/>
                    <w:i/>
                    <w:iCs/>
                    <w:color w:val="FF0000"/>
                    <w:lang w:bidi="en-US"/>
                  </w:rPr>
                  <w:t>[</w:t>
                </w:r>
                <w:r w:rsidR="00C04841">
                  <w:rPr>
                    <w:rFonts w:ascii="Arial" w:eastAsia="Arial" w:hAnsi="Arial" w:cs="Arial"/>
                    <w:i/>
                    <w:iCs/>
                    <w:color w:val="FF0000"/>
                    <w:lang w:bidi="en-US"/>
                  </w:rPr>
                  <w:t>E</w:t>
                </w:r>
                <w:r w:rsidR="00DE0DAA" w:rsidRPr="00DE0DAA">
                  <w:rPr>
                    <w:rFonts w:ascii="Arial" w:eastAsia="Arial" w:hAnsi="Arial" w:cs="Arial"/>
                    <w:i/>
                    <w:iCs/>
                    <w:color w:val="FF0000"/>
                    <w:lang w:bidi="en-US"/>
                  </w:rPr>
                  <w:t xml:space="preserve">nter </w:t>
                </w:r>
                <w:r w:rsidR="00C04841">
                  <w:rPr>
                    <w:rFonts w:ascii="Arial" w:eastAsia="Arial" w:hAnsi="Arial" w:cs="Arial"/>
                    <w:i/>
                    <w:iCs/>
                    <w:color w:val="FF0000"/>
                    <w:lang w:bidi="en-US"/>
                  </w:rPr>
                  <w:t xml:space="preserve">the upper </w:t>
                </w:r>
                <w:r w:rsidR="00DE0DAA" w:rsidRPr="00DE0DAA">
                  <w:rPr>
                    <w:rFonts w:ascii="Arial" w:eastAsia="Arial" w:hAnsi="Arial" w:cs="Arial"/>
                    <w:i/>
                    <w:iCs/>
                    <w:color w:val="FF0000"/>
                    <w:lang w:bidi="en-US"/>
                  </w:rPr>
                  <w:t>age range</w:t>
                </w:r>
                <w:r w:rsidR="00C04841">
                  <w:rPr>
                    <w:rFonts w:ascii="Arial" w:eastAsia="Arial" w:hAnsi="Arial" w:cs="Arial"/>
                    <w:i/>
                    <w:iCs/>
                    <w:color w:val="FF0000"/>
                    <w:lang w:bidi="en-US"/>
                  </w:rPr>
                  <w:t>, e.g., 65+</w:t>
                </w:r>
                <w:r w:rsidR="00DE0DAA" w:rsidRPr="00DE0DAA">
                  <w:rPr>
                    <w:rFonts w:ascii="Arial" w:eastAsia="Arial" w:hAnsi="Arial" w:cs="Arial"/>
                    <w:i/>
                    <w:iCs/>
                    <w:color w:val="FF0000"/>
                    <w:lang w:bidi="en-US"/>
                  </w:rPr>
                  <w:t>]</w:t>
                </w:r>
              </w:sdtContent>
            </w:sdt>
            <w:r w:rsidR="00DE0DAA" w:rsidRPr="00DE0DAA">
              <w:rPr>
                <w:rStyle w:val="Style2"/>
                <w:lang w:bidi="en-US"/>
              </w:rPr>
              <w:t>:</w:t>
            </w:r>
          </w:p>
        </w:tc>
        <w:tc>
          <w:tcPr>
            <w:tcW w:w="2125" w:type="dxa"/>
          </w:tcPr>
          <w:p w14:paraId="1DD383DB" w14:textId="06C3CB48" w:rsidR="00DE0DAA" w:rsidRPr="00DE0DAA" w:rsidRDefault="00D61C71" w:rsidP="00C04841">
            <w:pPr>
              <w:pStyle w:val="BodyText"/>
              <w:spacing w:after="240"/>
              <w:ind w:left="-115"/>
              <w:rPr>
                <w:rStyle w:val="Style2"/>
                <w:rFonts w:asciiTheme="minorHAnsi" w:hAnsiTheme="minorHAnsi" w:cstheme="minorHAnsi"/>
                <w:color w:val="221F1F"/>
              </w:rPr>
            </w:pPr>
            <w:r w:rsidRPr="00DE0DAA">
              <w:rPr>
                <w:rFonts w:asciiTheme="minorHAnsi" w:hAnsiTheme="minorHAnsi"/>
                <w:color w:val="221F1F"/>
              </w:rPr>
              <w:t>$</w:t>
            </w:r>
            <w:sdt>
              <w:sdtPr>
                <w:rPr>
                  <w:rStyle w:val="Style2"/>
                  <w:lang w:bidi="en-US"/>
                </w:rPr>
                <w:id w:val="-2084374985"/>
                <w:placeholder>
                  <w:docPart w:val="0DC8B60AAC144632A6CECBA4532ED740"/>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Pr>
                    <w:rFonts w:ascii="Arial" w:eastAsia="Arial" w:hAnsi="Arial" w:cs="Arial"/>
                    <w:i/>
                    <w:iCs/>
                    <w:color w:val="FF0000"/>
                    <w:lang w:bidi="en-US"/>
                  </w:rPr>
                  <w:t>E</w:t>
                </w:r>
                <w:r w:rsidRPr="00DE0DAA">
                  <w:rPr>
                    <w:rFonts w:ascii="Arial" w:eastAsia="Arial" w:hAnsi="Arial" w:cs="Arial"/>
                    <w:i/>
                    <w:iCs/>
                    <w:color w:val="FF0000"/>
                    <w:lang w:bidi="en-US"/>
                  </w:rPr>
                  <w:t>nter amount</w:t>
                </w:r>
                <w:r>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DE0DAA" w14:paraId="0A0A47F1" w14:textId="77777777" w:rsidTr="00C04841">
        <w:tc>
          <w:tcPr>
            <w:tcW w:w="360" w:type="dxa"/>
          </w:tcPr>
          <w:p w14:paraId="097AD8D6" w14:textId="4B816903" w:rsidR="00DE0DAA" w:rsidRPr="00DE0DAA" w:rsidRDefault="00DE0DAA" w:rsidP="00DE0DAA">
            <w:pPr>
              <w:pStyle w:val="BodyText"/>
              <w:spacing w:after="120"/>
              <w:ind w:left="0" w:right="-144"/>
              <w:jc w:val="both"/>
              <w:rPr>
                <w:rFonts w:asciiTheme="minorHAnsi" w:hAnsiTheme="minorHAnsi" w:cstheme="minorHAnsi"/>
                <w:color w:val="221F1F"/>
              </w:rPr>
            </w:pPr>
            <w:r>
              <w:rPr>
                <w:rFonts w:asciiTheme="minorHAnsi" w:hAnsiTheme="minorHAnsi" w:cstheme="minorHAnsi"/>
                <w:color w:val="221F1F"/>
              </w:rPr>
              <w:t>3)</w:t>
            </w:r>
          </w:p>
        </w:tc>
        <w:tc>
          <w:tcPr>
            <w:tcW w:w="3600" w:type="dxa"/>
          </w:tcPr>
          <w:p w14:paraId="0F20B449" w14:textId="781CF1F2" w:rsidR="00DE0DAA" w:rsidRPr="00DE0DAA" w:rsidRDefault="00DE0DAA" w:rsidP="00DE0DAA">
            <w:pPr>
              <w:pStyle w:val="BodyText"/>
              <w:spacing w:after="120"/>
              <w:ind w:left="0"/>
              <w:rPr>
                <w:rFonts w:asciiTheme="minorHAnsi" w:hAnsiTheme="minorHAnsi"/>
                <w:color w:val="221F1F"/>
              </w:rPr>
            </w:pPr>
            <w:r w:rsidRPr="00DE0DAA">
              <w:rPr>
                <w:rFonts w:asciiTheme="minorHAnsi" w:hAnsiTheme="minorHAnsi" w:cstheme="minorHAnsi"/>
                <w:color w:val="221F1F"/>
              </w:rPr>
              <w:t>Coverage base</w:t>
            </w:r>
            <w:r w:rsidRPr="00DE0DAA">
              <w:rPr>
                <w:rFonts w:asciiTheme="minorHAnsi" w:hAnsiTheme="minorHAnsi"/>
                <w:color w:val="221F1F"/>
              </w:rPr>
              <w:t>d:</w:t>
            </w:r>
          </w:p>
        </w:tc>
        <w:tc>
          <w:tcPr>
            <w:tcW w:w="3960" w:type="dxa"/>
          </w:tcPr>
          <w:p w14:paraId="74B10FA3" w14:textId="14A3EAD3" w:rsidR="00DE0DAA" w:rsidRPr="00DE0DAA" w:rsidRDefault="00DE0DAA" w:rsidP="00C04841">
            <w:pPr>
              <w:pStyle w:val="BodyText"/>
              <w:spacing w:after="120"/>
              <w:ind w:left="0"/>
              <w:jc w:val="right"/>
              <w:rPr>
                <w:rFonts w:asciiTheme="minorHAnsi" w:hAnsiTheme="minorHAnsi"/>
                <w:color w:val="221F1F"/>
              </w:rPr>
            </w:pPr>
            <w:r w:rsidRPr="00DE0DAA">
              <w:rPr>
                <w:rFonts w:asciiTheme="minorHAnsi" w:hAnsiTheme="minorHAnsi"/>
                <w:color w:val="221F1F"/>
              </w:rPr>
              <w:t xml:space="preserve">Employee </w:t>
            </w:r>
            <w:r w:rsidR="00C04841">
              <w:rPr>
                <w:rFonts w:asciiTheme="minorHAnsi" w:hAnsiTheme="minorHAnsi"/>
                <w:color w:val="221F1F"/>
              </w:rPr>
              <w:t>O</w:t>
            </w:r>
            <w:r w:rsidRPr="00DE0DAA">
              <w:rPr>
                <w:rFonts w:asciiTheme="minorHAnsi" w:hAnsiTheme="minorHAnsi"/>
                <w:color w:val="221F1F"/>
              </w:rPr>
              <w:t>nly:</w:t>
            </w:r>
          </w:p>
        </w:tc>
        <w:tc>
          <w:tcPr>
            <w:tcW w:w="2125" w:type="dxa"/>
          </w:tcPr>
          <w:p w14:paraId="47B1C61E" w14:textId="2E6AC418" w:rsidR="00DE0DAA" w:rsidRPr="00DE0DAA" w:rsidRDefault="00D61C71" w:rsidP="00C04841">
            <w:pPr>
              <w:pStyle w:val="BodyText"/>
              <w:spacing w:after="120"/>
              <w:ind w:left="-115"/>
              <w:rPr>
                <w:rFonts w:asciiTheme="minorHAnsi" w:hAnsiTheme="minorHAnsi"/>
                <w:color w:val="221F1F"/>
                <w:u w:val="single" w:color="211E1E"/>
              </w:rPr>
            </w:pPr>
            <w:r w:rsidRPr="00DE0DAA">
              <w:rPr>
                <w:rFonts w:asciiTheme="minorHAnsi" w:hAnsiTheme="minorHAnsi"/>
                <w:color w:val="221F1F"/>
              </w:rPr>
              <w:t>$</w:t>
            </w:r>
            <w:sdt>
              <w:sdtPr>
                <w:rPr>
                  <w:rStyle w:val="Style2"/>
                  <w:lang w:bidi="en-US"/>
                </w:rPr>
                <w:id w:val="-1372536891"/>
                <w:placeholder>
                  <w:docPart w:val="0F84983A2E8A49B1B042EA6300044B9C"/>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Pr>
                    <w:rFonts w:ascii="Arial" w:eastAsia="Arial" w:hAnsi="Arial" w:cs="Arial"/>
                    <w:i/>
                    <w:iCs/>
                    <w:color w:val="FF0000"/>
                    <w:lang w:bidi="en-US"/>
                  </w:rPr>
                  <w:t>E</w:t>
                </w:r>
                <w:r w:rsidRPr="00DE0DAA">
                  <w:rPr>
                    <w:rFonts w:ascii="Arial" w:eastAsia="Arial" w:hAnsi="Arial" w:cs="Arial"/>
                    <w:i/>
                    <w:iCs/>
                    <w:color w:val="FF0000"/>
                    <w:lang w:bidi="en-US"/>
                  </w:rPr>
                  <w:t>nter amount</w:t>
                </w:r>
                <w:r>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DE0DAA" w14:paraId="4D5B8FE7" w14:textId="77777777" w:rsidTr="00C04841">
        <w:tc>
          <w:tcPr>
            <w:tcW w:w="360" w:type="dxa"/>
          </w:tcPr>
          <w:p w14:paraId="6D623DE8" w14:textId="77777777" w:rsidR="00DE0DAA" w:rsidRPr="00DE0DAA" w:rsidRDefault="00DE0DAA" w:rsidP="00DE0DAA">
            <w:pPr>
              <w:pStyle w:val="BodyText"/>
              <w:spacing w:after="120"/>
              <w:ind w:left="0" w:right="-144"/>
              <w:jc w:val="both"/>
              <w:rPr>
                <w:rFonts w:asciiTheme="minorHAnsi" w:hAnsiTheme="minorHAnsi"/>
                <w:color w:val="221F1F"/>
              </w:rPr>
            </w:pPr>
          </w:p>
        </w:tc>
        <w:tc>
          <w:tcPr>
            <w:tcW w:w="3600" w:type="dxa"/>
          </w:tcPr>
          <w:p w14:paraId="47769043" w14:textId="48DD5066" w:rsidR="00DE0DAA" w:rsidRPr="00DE0DAA" w:rsidRDefault="00DE0DAA" w:rsidP="007A2751">
            <w:pPr>
              <w:pStyle w:val="BodyText"/>
              <w:spacing w:after="120"/>
              <w:ind w:left="0"/>
              <w:jc w:val="both"/>
              <w:rPr>
                <w:rFonts w:asciiTheme="minorHAnsi" w:hAnsiTheme="minorHAnsi"/>
                <w:color w:val="221F1F"/>
              </w:rPr>
            </w:pPr>
          </w:p>
        </w:tc>
        <w:tc>
          <w:tcPr>
            <w:tcW w:w="3960" w:type="dxa"/>
          </w:tcPr>
          <w:p w14:paraId="2A893E85" w14:textId="77777777" w:rsidR="00DE0DAA" w:rsidRPr="00DE0DAA" w:rsidRDefault="00DE0DAA" w:rsidP="00C04841">
            <w:pPr>
              <w:pStyle w:val="BodyText"/>
              <w:spacing w:after="120"/>
              <w:ind w:left="0"/>
              <w:jc w:val="right"/>
              <w:rPr>
                <w:rFonts w:asciiTheme="minorHAnsi" w:hAnsiTheme="minorHAnsi"/>
                <w:color w:val="221F1F"/>
              </w:rPr>
            </w:pPr>
            <w:r w:rsidRPr="00DE0DAA">
              <w:rPr>
                <w:rFonts w:asciiTheme="minorHAnsi" w:hAnsiTheme="minorHAnsi"/>
                <w:color w:val="221F1F"/>
              </w:rPr>
              <w:t>Family:</w:t>
            </w:r>
          </w:p>
        </w:tc>
        <w:tc>
          <w:tcPr>
            <w:tcW w:w="2125" w:type="dxa"/>
          </w:tcPr>
          <w:p w14:paraId="6E304889" w14:textId="2DD4AB6A" w:rsidR="00DE0DAA" w:rsidRPr="00DE0DAA" w:rsidRDefault="00D61C71" w:rsidP="00C04841">
            <w:pPr>
              <w:pStyle w:val="BodyText"/>
              <w:spacing w:after="120"/>
              <w:ind w:left="-115"/>
              <w:rPr>
                <w:rFonts w:asciiTheme="minorHAnsi" w:hAnsiTheme="minorHAnsi"/>
                <w:color w:val="221F1F"/>
                <w:u w:val="single" w:color="211E1E"/>
              </w:rPr>
            </w:pPr>
            <w:r w:rsidRPr="00DE0DAA">
              <w:rPr>
                <w:rFonts w:asciiTheme="minorHAnsi" w:hAnsiTheme="minorHAnsi"/>
                <w:color w:val="221F1F"/>
              </w:rPr>
              <w:t>$</w:t>
            </w:r>
            <w:sdt>
              <w:sdtPr>
                <w:rPr>
                  <w:rStyle w:val="Style2"/>
                  <w:lang w:bidi="en-US"/>
                </w:rPr>
                <w:id w:val="-111519817"/>
                <w:placeholder>
                  <w:docPart w:val="F4AB6F2336644A2F9A5B238D3305182F"/>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Pr>
                    <w:rFonts w:ascii="Arial" w:eastAsia="Arial" w:hAnsi="Arial" w:cs="Arial"/>
                    <w:i/>
                    <w:iCs/>
                    <w:color w:val="FF0000"/>
                    <w:lang w:bidi="en-US"/>
                  </w:rPr>
                  <w:t>E</w:t>
                </w:r>
                <w:r w:rsidRPr="00DE0DAA">
                  <w:rPr>
                    <w:rFonts w:ascii="Arial" w:eastAsia="Arial" w:hAnsi="Arial" w:cs="Arial"/>
                    <w:i/>
                    <w:iCs/>
                    <w:color w:val="FF0000"/>
                    <w:lang w:bidi="en-US"/>
                  </w:rPr>
                  <w:t>nter amount</w:t>
                </w:r>
                <w:r>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r w:rsidR="00DE0DAA" w:rsidRPr="0065147D" w14:paraId="6E006641" w14:textId="77777777" w:rsidTr="00C04841">
        <w:tc>
          <w:tcPr>
            <w:tcW w:w="360" w:type="dxa"/>
          </w:tcPr>
          <w:p w14:paraId="7BCB61AC" w14:textId="77777777" w:rsidR="00DE0DAA" w:rsidRPr="00DE0DAA" w:rsidRDefault="00DE0DAA" w:rsidP="00DE0DAA">
            <w:pPr>
              <w:pStyle w:val="BodyText"/>
              <w:spacing w:after="240"/>
              <w:ind w:left="0" w:right="-144"/>
              <w:jc w:val="both"/>
              <w:rPr>
                <w:rFonts w:asciiTheme="minorHAnsi" w:hAnsiTheme="minorHAnsi"/>
                <w:color w:val="221F1F"/>
              </w:rPr>
            </w:pPr>
          </w:p>
        </w:tc>
        <w:tc>
          <w:tcPr>
            <w:tcW w:w="3600" w:type="dxa"/>
          </w:tcPr>
          <w:p w14:paraId="4CAC6C8E" w14:textId="6CEDD9DA" w:rsidR="00DE0DAA" w:rsidRPr="00DE0DAA" w:rsidRDefault="00DE0DAA" w:rsidP="007A2751">
            <w:pPr>
              <w:pStyle w:val="BodyText"/>
              <w:spacing w:after="240"/>
              <w:ind w:left="0"/>
              <w:jc w:val="both"/>
              <w:rPr>
                <w:rFonts w:asciiTheme="minorHAnsi" w:hAnsiTheme="minorHAnsi"/>
                <w:color w:val="221F1F"/>
              </w:rPr>
            </w:pPr>
          </w:p>
        </w:tc>
        <w:tc>
          <w:tcPr>
            <w:tcW w:w="3960" w:type="dxa"/>
          </w:tcPr>
          <w:p w14:paraId="0DCD630C" w14:textId="2EFBF39A" w:rsidR="00DE0DAA" w:rsidRPr="00DE0DAA" w:rsidRDefault="00DE0DAA" w:rsidP="00C04841">
            <w:pPr>
              <w:pStyle w:val="BodyText"/>
              <w:spacing w:after="240"/>
              <w:ind w:left="0"/>
              <w:jc w:val="right"/>
              <w:rPr>
                <w:rFonts w:asciiTheme="minorHAnsi" w:hAnsiTheme="minorHAnsi"/>
                <w:color w:val="221F1F"/>
              </w:rPr>
            </w:pPr>
            <w:r w:rsidRPr="00DE0DAA">
              <w:rPr>
                <w:rFonts w:asciiTheme="minorHAnsi" w:hAnsiTheme="minorHAnsi"/>
                <w:color w:val="221F1F"/>
              </w:rPr>
              <w:t>Other (</w:t>
            </w:r>
            <w:sdt>
              <w:sdtPr>
                <w:rPr>
                  <w:rStyle w:val="Style4"/>
                </w:rPr>
                <w:id w:val="770821661"/>
                <w:placeholder>
                  <w:docPart w:val="D577E6156A85411F8635EF915DC2E2B5"/>
                </w:placeholder>
                <w:showingPlcHdr/>
              </w:sdtPr>
              <w:sdtEndPr>
                <w:rPr>
                  <w:rStyle w:val="Emphasis"/>
                  <w:rFonts w:ascii="Calibri" w:hAnsi="Calibri"/>
                  <w:i/>
                  <w:iCs/>
                  <w:color w:val="FF0000"/>
                </w:rPr>
              </w:sdtEndPr>
              <w:sdtContent>
                <w:r w:rsidR="00C04841" w:rsidRPr="00C04841">
                  <w:rPr>
                    <w:rStyle w:val="Emphasis"/>
                    <w:rFonts w:asciiTheme="minorHAnsi" w:hAnsiTheme="minorHAnsi" w:cstheme="minorHAnsi"/>
                  </w:rPr>
                  <w:t>[</w:t>
                </w:r>
                <w:r w:rsidR="00C04841">
                  <w:rPr>
                    <w:rStyle w:val="Emphasis"/>
                    <w:rFonts w:asciiTheme="minorHAnsi" w:hAnsiTheme="minorHAnsi" w:cstheme="minorHAnsi"/>
                  </w:rPr>
                  <w:t>Please specify</w:t>
                </w:r>
                <w:r w:rsidR="00C04841" w:rsidRPr="00C04841">
                  <w:rPr>
                    <w:rStyle w:val="Emphasis"/>
                    <w:rFonts w:asciiTheme="minorHAnsi" w:hAnsiTheme="minorHAnsi" w:cstheme="minorHAnsi"/>
                  </w:rPr>
                  <w:t>.]</w:t>
                </w:r>
              </w:sdtContent>
            </w:sdt>
            <w:r w:rsidRPr="00DE0DAA">
              <w:rPr>
                <w:rFonts w:asciiTheme="minorHAnsi" w:hAnsiTheme="minorHAnsi"/>
                <w:color w:val="221F1F"/>
              </w:rPr>
              <w:t>):</w:t>
            </w:r>
          </w:p>
        </w:tc>
        <w:tc>
          <w:tcPr>
            <w:tcW w:w="2125" w:type="dxa"/>
          </w:tcPr>
          <w:p w14:paraId="1B5D8693" w14:textId="564AB72C" w:rsidR="00DE0DAA" w:rsidRPr="0065147D" w:rsidRDefault="00D61C71" w:rsidP="00C04841">
            <w:pPr>
              <w:pStyle w:val="BodyText"/>
              <w:spacing w:after="240"/>
              <w:ind w:left="-115"/>
              <w:rPr>
                <w:rFonts w:asciiTheme="minorHAnsi" w:hAnsiTheme="minorHAnsi"/>
                <w:color w:val="221F1F"/>
                <w:u w:color="211E1E"/>
              </w:rPr>
            </w:pPr>
            <w:r w:rsidRPr="00DE0DAA">
              <w:rPr>
                <w:rFonts w:asciiTheme="minorHAnsi" w:hAnsiTheme="minorHAnsi"/>
                <w:color w:val="221F1F"/>
              </w:rPr>
              <w:t>$</w:t>
            </w:r>
            <w:sdt>
              <w:sdtPr>
                <w:rPr>
                  <w:rStyle w:val="Style2"/>
                  <w:lang w:bidi="en-US"/>
                </w:rPr>
                <w:id w:val="1376817933"/>
                <w:placeholder>
                  <w:docPart w:val="DE7E76D43E584B2CB48800906EA7B671"/>
                </w:placeholder>
                <w:showingPlcHdr/>
              </w:sdtPr>
              <w:sdtEndPr>
                <w:rPr>
                  <w:rStyle w:val="DefaultParagraphFont"/>
                  <w:rFonts w:ascii="Calibri" w:eastAsia="Arial" w:hAnsi="Calibri" w:cs="Arial"/>
                  <w:i/>
                  <w:iCs/>
                  <w:color w:val="FF0000"/>
                </w:rPr>
              </w:sdtEndPr>
              <w:sdtContent>
                <w:r w:rsidRPr="00DE0DAA">
                  <w:rPr>
                    <w:rFonts w:ascii="Arial" w:eastAsia="Arial" w:hAnsi="Arial" w:cs="Arial"/>
                    <w:i/>
                    <w:iCs/>
                    <w:color w:val="FF0000"/>
                    <w:lang w:bidi="en-US"/>
                  </w:rPr>
                  <w:t>[</w:t>
                </w:r>
                <w:r>
                  <w:rPr>
                    <w:rFonts w:ascii="Arial" w:eastAsia="Arial" w:hAnsi="Arial" w:cs="Arial"/>
                    <w:i/>
                    <w:iCs/>
                    <w:color w:val="FF0000"/>
                    <w:lang w:bidi="en-US"/>
                  </w:rPr>
                  <w:t>E</w:t>
                </w:r>
                <w:r w:rsidRPr="00DE0DAA">
                  <w:rPr>
                    <w:rFonts w:ascii="Arial" w:eastAsia="Arial" w:hAnsi="Arial" w:cs="Arial"/>
                    <w:i/>
                    <w:iCs/>
                    <w:color w:val="FF0000"/>
                    <w:lang w:bidi="en-US"/>
                  </w:rPr>
                  <w:t>nter amount</w:t>
                </w:r>
                <w:r>
                  <w:rPr>
                    <w:rFonts w:ascii="Arial" w:eastAsia="Arial" w:hAnsi="Arial" w:cs="Arial"/>
                    <w:i/>
                    <w:iCs/>
                    <w:color w:val="FF0000"/>
                    <w:lang w:bidi="en-US"/>
                  </w:rPr>
                  <w:t>.</w:t>
                </w:r>
                <w:r w:rsidRPr="00DE0DAA">
                  <w:rPr>
                    <w:rFonts w:ascii="Arial" w:eastAsia="Arial" w:hAnsi="Arial" w:cs="Arial"/>
                    <w:i/>
                    <w:iCs/>
                    <w:color w:val="FF0000"/>
                    <w:lang w:bidi="en-US"/>
                  </w:rPr>
                  <w:t>]</w:t>
                </w:r>
              </w:sdtContent>
            </w:sdt>
          </w:p>
        </w:tc>
      </w:tr>
    </w:tbl>
    <w:p w14:paraId="6146C159" w14:textId="5C52A867" w:rsidR="006C5EA5" w:rsidRPr="0065147D" w:rsidRDefault="006C5EA5" w:rsidP="00F467EE">
      <w:pPr>
        <w:pStyle w:val="BodyText"/>
        <w:tabs>
          <w:tab w:val="left" w:pos="2160"/>
          <w:tab w:val="left" w:pos="4320"/>
        </w:tabs>
        <w:spacing w:after="240"/>
        <w:ind w:left="0"/>
        <w:jc w:val="both"/>
        <w:rPr>
          <w:rFonts w:asciiTheme="minorHAnsi" w:hAnsiTheme="minorHAnsi"/>
          <w:color w:val="221F1F"/>
          <w:sz w:val="20"/>
          <w:szCs w:val="20"/>
          <w:u w:color="211E1E"/>
        </w:rPr>
      </w:pPr>
    </w:p>
    <w:sectPr w:rsidR="006C5EA5" w:rsidRPr="0065147D" w:rsidSect="00A722E0">
      <w:headerReference w:type="default" r:id="rId8"/>
      <w:footerReference w:type="default" r:id="rId9"/>
      <w:type w:val="continuous"/>
      <w:pgSz w:w="12240" w:h="15840"/>
      <w:pgMar w:top="216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A3D70" w14:textId="77777777" w:rsidR="007813F3" w:rsidRDefault="007813F3" w:rsidP="0076223F">
      <w:r>
        <w:separator/>
      </w:r>
    </w:p>
  </w:endnote>
  <w:endnote w:type="continuationSeparator" w:id="0">
    <w:p w14:paraId="3F953673" w14:textId="77777777" w:rsidR="007813F3" w:rsidRDefault="007813F3" w:rsidP="00762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D061" w14:textId="77777777" w:rsidR="00E76ED5" w:rsidRPr="00E510B9" w:rsidRDefault="00E76ED5" w:rsidP="00E76ED5">
    <w:pPr>
      <w:pStyle w:val="CM5"/>
      <w:spacing w:after="120"/>
      <w:rPr>
        <w:rFonts w:asciiTheme="minorHAnsi" w:hAnsiTheme="minorHAnsi"/>
        <w:sz w:val="18"/>
        <w:szCs w:val="18"/>
        <w:lang w:val="it-IT"/>
      </w:rPr>
    </w:pPr>
    <w:bookmarkStart w:id="3" w:name="_Hlk502750796"/>
    <w:r w:rsidRPr="004877BE">
      <w:rPr>
        <w:rFonts w:asciiTheme="minorHAnsi" w:hAnsiTheme="minorHAnsi"/>
        <w:sz w:val="18"/>
        <w:szCs w:val="18"/>
        <w:lang w:val="it-IT"/>
      </w:rPr>
      <w:t>BASIC</w:t>
    </w:r>
    <w:r w:rsidRPr="00C967DE">
      <w:rPr>
        <w:rFonts w:asciiTheme="minorHAnsi" w:hAnsiTheme="minorHAnsi"/>
        <w:sz w:val="18"/>
        <w:szCs w:val="18"/>
        <w:lang w:val="it-IT"/>
      </w:rPr>
      <w:t xml:space="preserve">   •   </w:t>
    </w:r>
    <w:r>
      <w:rPr>
        <w:rFonts w:asciiTheme="minorHAnsi" w:hAnsiTheme="minorHAnsi"/>
        <w:sz w:val="18"/>
        <w:szCs w:val="18"/>
        <w:lang w:val="it-IT"/>
      </w:rPr>
      <w:t>PO Box 7308, Madison, WI 53707-7308</w:t>
    </w:r>
    <w:r w:rsidRPr="00C967DE">
      <w:rPr>
        <w:rFonts w:asciiTheme="minorHAnsi" w:hAnsiTheme="minorHAnsi"/>
        <w:sz w:val="18"/>
        <w:szCs w:val="18"/>
        <w:lang w:val="it-IT"/>
      </w:rPr>
      <w:t xml:space="preserve">   •   </w:t>
    </w:r>
    <w:r w:rsidRPr="004877BE">
      <w:rPr>
        <w:rFonts w:asciiTheme="minorHAnsi" w:hAnsiTheme="minorHAnsi"/>
        <w:sz w:val="18"/>
        <w:szCs w:val="18"/>
        <w:lang w:val="it-IT"/>
      </w:rPr>
      <w:t>800-372-3539</w:t>
    </w:r>
    <w:r w:rsidRPr="00C967DE">
      <w:rPr>
        <w:rFonts w:asciiTheme="minorHAnsi" w:hAnsiTheme="minorHAnsi"/>
        <w:sz w:val="18"/>
        <w:szCs w:val="18"/>
        <w:lang w:val="it-IT"/>
      </w:rPr>
      <w:t xml:space="preserve">   •   </w:t>
    </w:r>
    <w:r w:rsidRPr="004877BE">
      <w:rPr>
        <w:rFonts w:asciiTheme="minorHAnsi" w:hAnsiTheme="minorHAnsi"/>
        <w:sz w:val="18"/>
        <w:szCs w:val="18"/>
        <w:lang w:val="it-IT"/>
      </w:rPr>
      <w:t>www.basiconline.com</w:t>
    </w:r>
  </w:p>
  <w:bookmarkEnd w:id="3"/>
  <w:p w14:paraId="275DE54B" w14:textId="77777777" w:rsidR="00E76ED5" w:rsidRDefault="00E76ED5" w:rsidP="00E76ED5">
    <w:pPr>
      <w:pStyle w:val="Footer"/>
      <w:tabs>
        <w:tab w:val="right" w:pos="9000"/>
      </w:tabs>
      <w:ind w:left="187" w:hanging="187"/>
      <w:rPr>
        <w:rFonts w:asciiTheme="majorHAnsi" w:hAnsiTheme="majorHAnsi"/>
        <w:iCs/>
        <w:sz w:val="14"/>
        <w:szCs w:val="14"/>
      </w:rPr>
    </w:pPr>
    <w:r w:rsidRPr="00FC6DE7">
      <w:rPr>
        <w:rFonts w:asciiTheme="majorHAnsi" w:hAnsiTheme="majorHAnsi"/>
        <w:iCs/>
        <w:sz w:val="14"/>
        <w:szCs w:val="14"/>
      </w:rPr>
      <w:t>The information contained in this document is confidential and to be used by BASIC employees and representatives for only its intended purpose.</w:t>
    </w:r>
  </w:p>
  <w:p w14:paraId="01C693E5" w14:textId="093F9131" w:rsidR="0076223F" w:rsidRPr="00E76ED5" w:rsidRDefault="00E76ED5" w:rsidP="00E76ED5">
    <w:pPr>
      <w:pStyle w:val="Footer"/>
      <w:tabs>
        <w:tab w:val="right" w:pos="9000"/>
      </w:tabs>
      <w:ind w:left="187" w:hanging="187"/>
      <w:rPr>
        <w:rFonts w:asciiTheme="majorHAnsi" w:hAnsiTheme="majorHAnsi"/>
        <w:iCs/>
        <w:sz w:val="14"/>
        <w:szCs w:val="14"/>
      </w:rPr>
    </w:pPr>
    <w:r w:rsidRPr="00FC6DE7">
      <w:rPr>
        <w:rFonts w:asciiTheme="majorHAnsi" w:hAnsiTheme="majorHAnsi"/>
        <w:iCs/>
        <w:sz w:val="14"/>
        <w:szCs w:val="14"/>
      </w:rPr>
      <w:t>Copyright © 202</w:t>
    </w:r>
    <w:r>
      <w:rPr>
        <w:rFonts w:asciiTheme="majorHAnsi" w:hAnsiTheme="majorHAnsi"/>
        <w:iCs/>
        <w:sz w:val="14"/>
        <w:szCs w:val="14"/>
      </w:rPr>
      <w:t>5</w:t>
    </w:r>
    <w:r w:rsidRPr="00FC6DE7">
      <w:rPr>
        <w:rFonts w:asciiTheme="majorHAnsi" w:hAnsiTheme="majorHAnsi"/>
        <w:iCs/>
        <w:sz w:val="14"/>
        <w:szCs w:val="14"/>
      </w:rPr>
      <w:t xml:space="preserve"> BASIC. All rights reserved.</w:t>
    </w:r>
    <w:r>
      <w:rPr>
        <w:rFonts w:asciiTheme="majorHAnsi" w:hAnsiTheme="majorHAnsi"/>
        <w:iCs/>
        <w:sz w:val="14"/>
        <w:szCs w:val="14"/>
      </w:rPr>
      <w:t xml:space="preserve"> BA-</w:t>
    </w:r>
    <w:r>
      <w:rPr>
        <w:rFonts w:asciiTheme="majorHAnsi" w:hAnsiTheme="majorHAnsi"/>
        <w:iCs/>
        <w:sz w:val="14"/>
        <w:szCs w:val="14"/>
      </w:rPr>
      <w:t>6339</w:t>
    </w:r>
    <w:r>
      <w:rPr>
        <w:rFonts w:asciiTheme="majorHAnsi" w:hAnsiTheme="majorHAnsi"/>
        <w:iCs/>
        <w:sz w:val="14"/>
        <w:szCs w:val="14"/>
      </w:rPr>
      <w:t>-111</w:t>
    </w:r>
    <w:r>
      <w:rPr>
        <w:rFonts w:asciiTheme="majorHAnsi" w:hAnsiTheme="majorHAnsi"/>
        <w:iCs/>
        <w:sz w:val="14"/>
        <w:szCs w:val="14"/>
      </w:rPr>
      <w:t>8</w:t>
    </w:r>
    <w:r>
      <w:rPr>
        <w:rFonts w:asciiTheme="majorHAnsi" w:hAnsiTheme="majorHAnsi"/>
        <w:iCs/>
        <w:sz w:val="14"/>
        <w:szCs w:val="14"/>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467B" w14:textId="77777777" w:rsidR="007813F3" w:rsidRDefault="007813F3" w:rsidP="0076223F">
      <w:r>
        <w:separator/>
      </w:r>
    </w:p>
  </w:footnote>
  <w:footnote w:type="continuationSeparator" w:id="0">
    <w:p w14:paraId="2044FD51" w14:textId="77777777" w:rsidR="007813F3" w:rsidRDefault="007813F3" w:rsidP="00762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6480"/>
    </w:tblGrid>
    <w:tr w:rsidR="006F1DC0" w:rsidRPr="00C967DE" w14:paraId="1A630024" w14:textId="77777777" w:rsidTr="006F2C9A">
      <w:trPr>
        <w:trHeight w:val="720"/>
      </w:trPr>
      <w:tc>
        <w:tcPr>
          <w:tcW w:w="2880" w:type="dxa"/>
        </w:tcPr>
        <w:p w14:paraId="733A094C" w14:textId="77777777" w:rsidR="006F1DC0" w:rsidRPr="00C967DE" w:rsidRDefault="006F1DC0" w:rsidP="006F1DC0">
          <w:pPr>
            <w:tabs>
              <w:tab w:val="right" w:pos="2925"/>
            </w:tabs>
            <w:rPr>
              <w:rFonts w:asciiTheme="minorHAnsi" w:hAnsiTheme="minorHAnsi"/>
            </w:rPr>
          </w:pPr>
          <w:bookmarkStart w:id="0" w:name="_Hlk207811140"/>
          <w:bookmarkStart w:id="1" w:name="_Hlk207832546"/>
          <w:bookmarkStart w:id="2" w:name="_Hlk207832547"/>
          <w:r w:rsidRPr="00C967DE">
            <w:rPr>
              <w:rFonts w:asciiTheme="minorHAnsi" w:hAnsiTheme="minorHAnsi"/>
              <w:noProof/>
            </w:rPr>
            <w:drawing>
              <wp:anchor distT="0" distB="0" distL="114300" distR="114300" simplePos="0" relativeHeight="251659264" behindDoc="0" locked="0" layoutInCell="1" allowOverlap="1" wp14:anchorId="630913AF" wp14:editId="09CD423E">
                <wp:simplePos x="0" y="0"/>
                <wp:positionH relativeFrom="column">
                  <wp:posOffset>-63029</wp:posOffset>
                </wp:positionH>
                <wp:positionV relativeFrom="paragraph">
                  <wp:posOffset>0</wp:posOffset>
                </wp:positionV>
                <wp:extent cx="1360498" cy="523269"/>
                <wp:effectExtent l="0" t="0" r="0" b="0"/>
                <wp:wrapSquare wrapText="bothSides"/>
                <wp:docPr id="1932362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6221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60498" cy="523269"/>
                        </a:xfrm>
                        <a:prstGeom prst="rect">
                          <a:avLst/>
                        </a:prstGeom>
                      </pic:spPr>
                    </pic:pic>
                  </a:graphicData>
                </a:graphic>
                <wp14:sizeRelH relativeFrom="page">
                  <wp14:pctWidth>0</wp14:pctWidth>
                </wp14:sizeRelH>
                <wp14:sizeRelV relativeFrom="page">
                  <wp14:pctHeight>0</wp14:pctHeight>
                </wp14:sizeRelV>
              </wp:anchor>
            </w:drawing>
          </w:r>
        </w:p>
      </w:tc>
      <w:tc>
        <w:tcPr>
          <w:tcW w:w="6480" w:type="dxa"/>
        </w:tcPr>
        <w:p w14:paraId="1483ABD0" w14:textId="288B2319" w:rsidR="006F1DC0" w:rsidRPr="00C967DE" w:rsidRDefault="00ED55BB" w:rsidP="006F1DC0">
          <w:pPr>
            <w:tabs>
              <w:tab w:val="right" w:pos="10800"/>
            </w:tabs>
            <w:jc w:val="right"/>
            <w:rPr>
              <w:rFonts w:asciiTheme="minorHAnsi" w:hAnsiTheme="minorHAnsi" w:cs="Segoe UI"/>
            </w:rPr>
          </w:pPr>
          <w:r>
            <w:rPr>
              <w:rFonts w:asciiTheme="minorHAnsi" w:hAnsiTheme="minorHAnsi" w:cs="Segoe UI"/>
              <w:b/>
              <w:sz w:val="36"/>
              <w:szCs w:val="28"/>
            </w:rPr>
            <w:t xml:space="preserve">ICHRA </w:t>
          </w:r>
          <w:r w:rsidR="00A9027A">
            <w:rPr>
              <w:rFonts w:asciiTheme="minorHAnsi" w:hAnsiTheme="minorHAnsi" w:cs="Segoe UI"/>
              <w:b/>
              <w:sz w:val="36"/>
              <w:szCs w:val="28"/>
            </w:rPr>
            <w:t>90-Day</w:t>
          </w:r>
          <w:r w:rsidR="00EC0030">
            <w:rPr>
              <w:rFonts w:asciiTheme="minorHAnsi" w:hAnsiTheme="minorHAnsi" w:cs="Segoe UI"/>
              <w:b/>
              <w:sz w:val="36"/>
              <w:szCs w:val="28"/>
            </w:rPr>
            <w:t xml:space="preserve"> Notice</w:t>
          </w:r>
        </w:p>
      </w:tc>
    </w:tr>
    <w:bookmarkEnd w:id="0"/>
    <w:bookmarkEnd w:id="1"/>
    <w:bookmarkEnd w:id="2"/>
  </w:tbl>
  <w:p w14:paraId="4A9DB635" w14:textId="55568506" w:rsidR="0076223F" w:rsidRDefault="0076223F">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232A4"/>
    <w:multiLevelType w:val="hybridMultilevel"/>
    <w:tmpl w:val="F84C0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4C3181"/>
    <w:multiLevelType w:val="hybridMultilevel"/>
    <w:tmpl w:val="1A582980"/>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835735">
    <w:abstractNumId w:val="1"/>
  </w:num>
  <w:num w:numId="2" w16cid:durableId="1222254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5A"/>
    <w:rsid w:val="000352E4"/>
    <w:rsid w:val="000E3191"/>
    <w:rsid w:val="0011405A"/>
    <w:rsid w:val="001251FE"/>
    <w:rsid w:val="001A5120"/>
    <w:rsid w:val="001B16F0"/>
    <w:rsid w:val="001E60B2"/>
    <w:rsid w:val="002D2FC4"/>
    <w:rsid w:val="002F2AB3"/>
    <w:rsid w:val="00386A2A"/>
    <w:rsid w:val="003B05F6"/>
    <w:rsid w:val="003B5333"/>
    <w:rsid w:val="003E6F46"/>
    <w:rsid w:val="00523AF4"/>
    <w:rsid w:val="005B3389"/>
    <w:rsid w:val="005B7306"/>
    <w:rsid w:val="005D4F4B"/>
    <w:rsid w:val="0065147D"/>
    <w:rsid w:val="0065797B"/>
    <w:rsid w:val="00694928"/>
    <w:rsid w:val="006C5EA5"/>
    <w:rsid w:val="006D2E7C"/>
    <w:rsid w:val="006E3EF5"/>
    <w:rsid w:val="006F1DC0"/>
    <w:rsid w:val="006F2C9A"/>
    <w:rsid w:val="00742057"/>
    <w:rsid w:val="0076223F"/>
    <w:rsid w:val="00764848"/>
    <w:rsid w:val="007813F3"/>
    <w:rsid w:val="007C648A"/>
    <w:rsid w:val="007E536C"/>
    <w:rsid w:val="009277B0"/>
    <w:rsid w:val="00930873"/>
    <w:rsid w:val="009404B3"/>
    <w:rsid w:val="0095437F"/>
    <w:rsid w:val="009E43D4"/>
    <w:rsid w:val="00A563BF"/>
    <w:rsid w:val="00A612C7"/>
    <w:rsid w:val="00A722E0"/>
    <w:rsid w:val="00A9027A"/>
    <w:rsid w:val="00C04841"/>
    <w:rsid w:val="00C25391"/>
    <w:rsid w:val="00C34BE1"/>
    <w:rsid w:val="00D031FF"/>
    <w:rsid w:val="00D04D13"/>
    <w:rsid w:val="00D61C71"/>
    <w:rsid w:val="00DE0DAA"/>
    <w:rsid w:val="00DE5698"/>
    <w:rsid w:val="00E15D58"/>
    <w:rsid w:val="00E271BF"/>
    <w:rsid w:val="00E76ED5"/>
    <w:rsid w:val="00EC0030"/>
    <w:rsid w:val="00EC02A2"/>
    <w:rsid w:val="00ED55BB"/>
    <w:rsid w:val="00F243DD"/>
    <w:rsid w:val="00F46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951CFA"/>
  <w15:docId w15:val="{EAF1CFEF-EDCA-475E-9221-5EA2ECE8F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3">
    <w:name w:val="heading 3"/>
    <w:basedOn w:val="Normal"/>
    <w:link w:val="Heading3Char"/>
    <w:uiPriority w:val="9"/>
    <w:unhideWhenUsed/>
    <w:qFormat/>
    <w:rsid w:val="00A722E0"/>
    <w:pPr>
      <w:spacing w:before="240" w:after="120"/>
      <w:outlineLvl w:val="2"/>
    </w:pPr>
    <w:rPr>
      <w:rFonts w:ascii="Arial" w:eastAsia="Arial" w:hAnsi="Arial" w:cs="Arial"/>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86"/>
    </w:pPr>
  </w:style>
  <w:style w:type="paragraph" w:styleId="Title">
    <w:name w:val="Title"/>
    <w:basedOn w:val="Normal"/>
    <w:uiPriority w:val="1"/>
    <w:qFormat/>
    <w:pPr>
      <w:ind w:left="686"/>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223F"/>
    <w:pPr>
      <w:tabs>
        <w:tab w:val="center" w:pos="4680"/>
        <w:tab w:val="right" w:pos="9360"/>
      </w:tabs>
    </w:pPr>
  </w:style>
  <w:style w:type="character" w:customStyle="1" w:styleId="HeaderChar">
    <w:name w:val="Header Char"/>
    <w:basedOn w:val="DefaultParagraphFont"/>
    <w:link w:val="Header"/>
    <w:uiPriority w:val="99"/>
    <w:rsid w:val="0076223F"/>
    <w:rPr>
      <w:rFonts w:ascii="Calibri" w:eastAsia="Calibri" w:hAnsi="Calibri" w:cs="Calibri"/>
    </w:rPr>
  </w:style>
  <w:style w:type="paragraph" w:styleId="Footer">
    <w:name w:val="footer"/>
    <w:basedOn w:val="Normal"/>
    <w:link w:val="FooterChar"/>
    <w:unhideWhenUsed/>
    <w:rsid w:val="0076223F"/>
    <w:pPr>
      <w:tabs>
        <w:tab w:val="center" w:pos="4680"/>
        <w:tab w:val="right" w:pos="9360"/>
      </w:tabs>
    </w:pPr>
  </w:style>
  <w:style w:type="character" w:customStyle="1" w:styleId="FooterChar">
    <w:name w:val="Footer Char"/>
    <w:basedOn w:val="DefaultParagraphFont"/>
    <w:link w:val="Footer"/>
    <w:rsid w:val="0076223F"/>
    <w:rPr>
      <w:rFonts w:ascii="Calibri" w:eastAsia="Calibri" w:hAnsi="Calibri" w:cs="Calibri"/>
    </w:rPr>
  </w:style>
  <w:style w:type="character" w:customStyle="1" w:styleId="BodyTextChar">
    <w:name w:val="Body Text Char"/>
    <w:basedOn w:val="DefaultParagraphFont"/>
    <w:link w:val="BodyText"/>
    <w:uiPriority w:val="1"/>
    <w:rsid w:val="0076223F"/>
    <w:rPr>
      <w:rFonts w:ascii="Calibri" w:eastAsia="Calibri" w:hAnsi="Calibri" w:cs="Calibri"/>
    </w:rPr>
  </w:style>
  <w:style w:type="paragraph" w:customStyle="1" w:styleId="CM5">
    <w:name w:val="CM5"/>
    <w:basedOn w:val="Normal"/>
    <w:next w:val="Normal"/>
    <w:rsid w:val="006F1DC0"/>
    <w:pPr>
      <w:adjustRightInd w:val="0"/>
    </w:pPr>
    <w:rPr>
      <w:rFonts w:ascii="Trebuchet MS" w:eastAsia="Times New Roman" w:hAnsi="Trebuchet MS" w:cs="Times New Roman"/>
      <w:sz w:val="24"/>
      <w:szCs w:val="24"/>
    </w:rPr>
  </w:style>
  <w:style w:type="table" w:styleId="TableGrid">
    <w:name w:val="Table Grid"/>
    <w:basedOn w:val="TableNormal"/>
    <w:uiPriority w:val="39"/>
    <w:rsid w:val="006F1DC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22E0"/>
    <w:rPr>
      <w:rFonts w:ascii="Arial" w:eastAsia="Arial" w:hAnsi="Arial" w:cs="Arial"/>
      <w:b/>
      <w:bCs/>
      <w:lang w:bidi="en-US"/>
    </w:rPr>
  </w:style>
  <w:style w:type="character" w:styleId="Emphasis">
    <w:name w:val="Emphasis"/>
    <w:aliases w:val="Instruction Text"/>
    <w:uiPriority w:val="20"/>
    <w:qFormat/>
    <w:rsid w:val="00A722E0"/>
    <w:rPr>
      <w:i/>
      <w:iCs/>
      <w:color w:val="FF0000"/>
    </w:rPr>
  </w:style>
  <w:style w:type="character" w:styleId="PlaceholderText">
    <w:name w:val="Placeholder Text"/>
    <w:basedOn w:val="DefaultParagraphFont"/>
    <w:uiPriority w:val="99"/>
    <w:semiHidden/>
    <w:rsid w:val="00A722E0"/>
    <w:rPr>
      <w:color w:val="666666"/>
    </w:rPr>
  </w:style>
  <w:style w:type="character" w:customStyle="1" w:styleId="Style1">
    <w:name w:val="Style1"/>
    <w:basedOn w:val="DefaultParagraphFont"/>
    <w:uiPriority w:val="1"/>
    <w:rsid w:val="002D2FC4"/>
    <w:rPr>
      <w:rFonts w:ascii="Arial" w:hAnsi="Arial"/>
      <w:color w:val="auto"/>
      <w:sz w:val="20"/>
    </w:rPr>
  </w:style>
  <w:style w:type="character" w:customStyle="1" w:styleId="Style2">
    <w:name w:val="Style2"/>
    <w:basedOn w:val="DefaultParagraphFont"/>
    <w:uiPriority w:val="1"/>
    <w:rsid w:val="002D2FC4"/>
    <w:rPr>
      <w:rFonts w:ascii="Arial" w:hAnsi="Arial"/>
      <w:color w:val="auto"/>
      <w:sz w:val="20"/>
    </w:rPr>
  </w:style>
  <w:style w:type="character" w:customStyle="1" w:styleId="Style3">
    <w:name w:val="Style3"/>
    <w:basedOn w:val="DefaultParagraphFont"/>
    <w:uiPriority w:val="1"/>
    <w:rsid w:val="00C04841"/>
    <w:rPr>
      <w:rFonts w:asciiTheme="minorHAnsi" w:hAnsiTheme="minorHAnsi"/>
      <w:color w:val="auto"/>
      <w:sz w:val="20"/>
    </w:rPr>
  </w:style>
  <w:style w:type="character" w:customStyle="1" w:styleId="Style4">
    <w:name w:val="Style4"/>
    <w:basedOn w:val="DefaultParagraphFont"/>
    <w:uiPriority w:val="1"/>
    <w:rsid w:val="00C04841"/>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98EAA236824B608DFC9FFD9BDCCDBD"/>
        <w:category>
          <w:name w:val="General"/>
          <w:gallery w:val="placeholder"/>
        </w:category>
        <w:types>
          <w:type w:val="bbPlcHdr"/>
        </w:types>
        <w:behaviors>
          <w:behavior w:val="content"/>
        </w:behaviors>
        <w:guid w:val="{4690BDBC-F0DF-4672-B10E-3DBAC3B07811}"/>
      </w:docPartPr>
      <w:docPartBody>
        <w:p w:rsidR="0019586D" w:rsidRDefault="00574492" w:rsidP="00574492">
          <w:pPr>
            <w:pStyle w:val="7498EAA236824B608DFC9FFD9BDCCDBD17"/>
          </w:pPr>
          <w:r w:rsidRPr="002D2FC4">
            <w:rPr>
              <w:rStyle w:val="Emphasis"/>
              <w:rFonts w:asciiTheme="minorHAnsi" w:hAnsiTheme="minorHAnsi" w:cstheme="minorHAnsi"/>
              <w:sz w:val="20"/>
              <w:szCs w:val="20"/>
            </w:rPr>
            <w:t>[Click or tap to enter a date.]</w:t>
          </w:r>
        </w:p>
      </w:docPartBody>
    </w:docPart>
    <w:docPart>
      <w:docPartPr>
        <w:name w:val="484550F2BEA94F6499DDF7BEF27E0E64"/>
        <w:category>
          <w:name w:val="General"/>
          <w:gallery w:val="placeholder"/>
        </w:category>
        <w:types>
          <w:type w:val="bbPlcHdr"/>
        </w:types>
        <w:behaviors>
          <w:behavior w:val="content"/>
        </w:behaviors>
        <w:guid w:val="{8B7904EE-8CB6-4436-80C8-662E255D7746}"/>
      </w:docPartPr>
      <w:docPartBody>
        <w:p w:rsidR="0019586D" w:rsidRDefault="00574492" w:rsidP="00574492">
          <w:pPr>
            <w:pStyle w:val="484550F2BEA94F6499DDF7BEF27E0E64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 xml:space="preserve">nter </w:t>
          </w:r>
          <w:r>
            <w:rPr>
              <w:rFonts w:ascii="Arial" w:eastAsia="Arial" w:hAnsi="Arial" w:cs="Arial"/>
              <w:i/>
              <w:iCs/>
              <w:color w:val="FF0000"/>
              <w:lang w:bidi="en-US"/>
            </w:rPr>
            <w:t xml:space="preserve">the lowest </w:t>
          </w:r>
          <w:r w:rsidRPr="00DE0DAA">
            <w:rPr>
              <w:rFonts w:ascii="Arial" w:eastAsia="Arial" w:hAnsi="Arial" w:cs="Arial"/>
              <w:i/>
              <w:iCs/>
              <w:color w:val="FF0000"/>
              <w:sz w:val="20"/>
              <w:szCs w:val="20"/>
              <w:lang w:bidi="en-US"/>
            </w:rPr>
            <w:t>age range</w:t>
          </w:r>
          <w:r>
            <w:rPr>
              <w:rFonts w:ascii="Arial" w:eastAsia="Arial" w:hAnsi="Arial" w:cs="Arial"/>
              <w:i/>
              <w:iCs/>
              <w:color w:val="FF0000"/>
              <w:lang w:bidi="en-US"/>
            </w:rPr>
            <w:t>, e.g, 18-29</w:t>
          </w:r>
          <w:r w:rsidRPr="00DE0DAA">
            <w:rPr>
              <w:rFonts w:ascii="Arial" w:eastAsia="Arial" w:hAnsi="Arial" w:cs="Arial"/>
              <w:i/>
              <w:iCs/>
              <w:color w:val="FF0000"/>
              <w:sz w:val="20"/>
              <w:szCs w:val="20"/>
              <w:lang w:bidi="en-US"/>
            </w:rPr>
            <w:t>]</w:t>
          </w:r>
        </w:p>
      </w:docPartBody>
    </w:docPart>
    <w:docPart>
      <w:docPartPr>
        <w:name w:val="723EC4E99C70406C8CB53C4A6F8C9F82"/>
        <w:category>
          <w:name w:val="General"/>
          <w:gallery w:val="placeholder"/>
        </w:category>
        <w:types>
          <w:type w:val="bbPlcHdr"/>
        </w:types>
        <w:behaviors>
          <w:behavior w:val="content"/>
        </w:behaviors>
        <w:guid w:val="{1224634C-EB83-4740-84E9-547A431DF98B}"/>
      </w:docPartPr>
      <w:docPartBody>
        <w:p w:rsidR="0019586D" w:rsidRDefault="00574492" w:rsidP="00574492">
          <w:pPr>
            <w:pStyle w:val="723EC4E99C70406C8CB53C4A6F8C9F82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3FC99801870E4DF6BA45EE1F367F77F5"/>
        <w:category>
          <w:name w:val="General"/>
          <w:gallery w:val="placeholder"/>
        </w:category>
        <w:types>
          <w:type w:val="bbPlcHdr"/>
        </w:types>
        <w:behaviors>
          <w:behavior w:val="content"/>
        </w:behaviors>
        <w:guid w:val="{C36E3D00-B3E6-4627-9F6B-BD4131AC36A1}"/>
      </w:docPartPr>
      <w:docPartBody>
        <w:p w:rsidR="0019586D" w:rsidRDefault="00574492" w:rsidP="00574492">
          <w:pPr>
            <w:pStyle w:val="3FC99801870E4DF6BA45EE1F367F77F5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 xml:space="preserve">nter </w:t>
          </w:r>
          <w:r>
            <w:rPr>
              <w:rFonts w:ascii="Arial" w:eastAsia="Arial" w:hAnsi="Arial" w:cs="Arial"/>
              <w:i/>
              <w:iCs/>
              <w:color w:val="FF0000"/>
              <w:lang w:bidi="en-US"/>
            </w:rPr>
            <w:t xml:space="preserve">the next </w:t>
          </w:r>
          <w:r w:rsidRPr="00DE0DAA">
            <w:rPr>
              <w:rFonts w:ascii="Arial" w:eastAsia="Arial" w:hAnsi="Arial" w:cs="Arial"/>
              <w:i/>
              <w:iCs/>
              <w:color w:val="FF0000"/>
              <w:sz w:val="20"/>
              <w:szCs w:val="20"/>
              <w:lang w:bidi="en-US"/>
            </w:rPr>
            <w:t>age range</w:t>
          </w:r>
          <w:r>
            <w:rPr>
              <w:rFonts w:ascii="Arial" w:eastAsia="Arial" w:hAnsi="Arial" w:cs="Arial"/>
              <w:i/>
              <w:iCs/>
              <w:color w:val="FF0000"/>
              <w:lang w:bidi="en-US"/>
            </w:rPr>
            <w:t>, e.g., 30-49</w:t>
          </w:r>
          <w:r w:rsidRPr="00DE0DAA">
            <w:rPr>
              <w:rFonts w:ascii="Arial" w:eastAsia="Arial" w:hAnsi="Arial" w:cs="Arial"/>
              <w:i/>
              <w:iCs/>
              <w:color w:val="FF0000"/>
              <w:sz w:val="20"/>
              <w:szCs w:val="20"/>
              <w:lang w:bidi="en-US"/>
            </w:rPr>
            <w:t>]</w:t>
          </w:r>
        </w:p>
      </w:docPartBody>
    </w:docPart>
    <w:docPart>
      <w:docPartPr>
        <w:name w:val="60DB3F6BE69B45B6AE36748BED6CCB52"/>
        <w:category>
          <w:name w:val="General"/>
          <w:gallery w:val="placeholder"/>
        </w:category>
        <w:types>
          <w:type w:val="bbPlcHdr"/>
        </w:types>
        <w:behaviors>
          <w:behavior w:val="content"/>
        </w:behaviors>
        <w:guid w:val="{F2452BB7-2AEB-4FDA-94F9-C8FF84541571}"/>
      </w:docPartPr>
      <w:docPartBody>
        <w:p w:rsidR="0019586D" w:rsidRDefault="00574492" w:rsidP="00574492">
          <w:pPr>
            <w:pStyle w:val="60DB3F6BE69B45B6AE36748BED6CCB52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9318BD0387254887B4FE0EDEDA1B9C1C"/>
        <w:category>
          <w:name w:val="General"/>
          <w:gallery w:val="placeholder"/>
        </w:category>
        <w:types>
          <w:type w:val="bbPlcHdr"/>
        </w:types>
        <w:behaviors>
          <w:behavior w:val="content"/>
        </w:behaviors>
        <w:guid w:val="{08022294-1A25-4B31-9D15-B6513ED2865A}"/>
      </w:docPartPr>
      <w:docPartBody>
        <w:p w:rsidR="0019586D" w:rsidRDefault="00574492" w:rsidP="00574492">
          <w:pPr>
            <w:pStyle w:val="9318BD0387254887B4FE0EDEDA1B9C1C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Enter the next age range, e.g., 50-64</w:t>
          </w:r>
          <w:r w:rsidRPr="00DE0DAA">
            <w:rPr>
              <w:rFonts w:ascii="Arial" w:eastAsia="Arial" w:hAnsi="Arial" w:cs="Arial"/>
              <w:i/>
              <w:iCs/>
              <w:color w:val="FF0000"/>
              <w:sz w:val="20"/>
              <w:szCs w:val="20"/>
              <w:lang w:bidi="en-US"/>
            </w:rPr>
            <w:t>]</w:t>
          </w:r>
        </w:p>
      </w:docPartBody>
    </w:docPart>
    <w:docPart>
      <w:docPartPr>
        <w:name w:val="E71F75503A3E4302907DDAC2CAA2AA05"/>
        <w:category>
          <w:name w:val="General"/>
          <w:gallery w:val="placeholder"/>
        </w:category>
        <w:types>
          <w:type w:val="bbPlcHdr"/>
        </w:types>
        <w:behaviors>
          <w:behavior w:val="content"/>
        </w:behaviors>
        <w:guid w:val="{AD3B0227-BB90-4E6C-94D8-394AF875B2DC}"/>
      </w:docPartPr>
      <w:docPartBody>
        <w:p w:rsidR="0019586D" w:rsidRDefault="00574492" w:rsidP="00574492">
          <w:pPr>
            <w:pStyle w:val="E71F75503A3E4302907DDAC2CAA2AA05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0508412C72F24D96B5E7AC2839240A5B"/>
        <w:category>
          <w:name w:val="General"/>
          <w:gallery w:val="placeholder"/>
        </w:category>
        <w:types>
          <w:type w:val="bbPlcHdr"/>
        </w:types>
        <w:behaviors>
          <w:behavior w:val="content"/>
        </w:behaviors>
        <w:guid w:val="{D8BA1871-D716-4F3F-A0A8-D40374DA6E60}"/>
      </w:docPartPr>
      <w:docPartBody>
        <w:p w:rsidR="0019586D" w:rsidRDefault="00574492" w:rsidP="00574492">
          <w:pPr>
            <w:pStyle w:val="0508412C72F24D96B5E7AC2839240A5B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 xml:space="preserve">nter </w:t>
          </w:r>
          <w:r>
            <w:rPr>
              <w:rFonts w:ascii="Arial" w:eastAsia="Arial" w:hAnsi="Arial" w:cs="Arial"/>
              <w:i/>
              <w:iCs/>
              <w:color w:val="FF0000"/>
              <w:lang w:bidi="en-US"/>
            </w:rPr>
            <w:t xml:space="preserve">the upper </w:t>
          </w:r>
          <w:r w:rsidRPr="00DE0DAA">
            <w:rPr>
              <w:rFonts w:ascii="Arial" w:eastAsia="Arial" w:hAnsi="Arial" w:cs="Arial"/>
              <w:i/>
              <w:iCs/>
              <w:color w:val="FF0000"/>
              <w:sz w:val="20"/>
              <w:szCs w:val="20"/>
              <w:lang w:bidi="en-US"/>
            </w:rPr>
            <w:t>age range</w:t>
          </w:r>
          <w:r>
            <w:rPr>
              <w:rFonts w:ascii="Arial" w:eastAsia="Arial" w:hAnsi="Arial" w:cs="Arial"/>
              <w:i/>
              <w:iCs/>
              <w:color w:val="FF0000"/>
              <w:lang w:bidi="en-US"/>
            </w:rPr>
            <w:t>, e.g., 65+</w:t>
          </w:r>
          <w:r w:rsidRPr="00DE0DAA">
            <w:rPr>
              <w:rFonts w:ascii="Arial" w:eastAsia="Arial" w:hAnsi="Arial" w:cs="Arial"/>
              <w:i/>
              <w:iCs/>
              <w:color w:val="FF0000"/>
              <w:sz w:val="20"/>
              <w:szCs w:val="20"/>
              <w:lang w:bidi="en-US"/>
            </w:rPr>
            <w:t>]</w:t>
          </w:r>
        </w:p>
      </w:docPartBody>
    </w:docPart>
    <w:docPart>
      <w:docPartPr>
        <w:name w:val="70A5C6E362424ACC8A058E339955744D"/>
        <w:category>
          <w:name w:val="General"/>
          <w:gallery w:val="placeholder"/>
        </w:category>
        <w:types>
          <w:type w:val="bbPlcHdr"/>
        </w:types>
        <w:behaviors>
          <w:behavior w:val="content"/>
        </w:behaviors>
        <w:guid w:val="{8DB08665-9D90-4AB4-92E5-2EA0B7E3058F}"/>
      </w:docPartPr>
      <w:docPartBody>
        <w:p w:rsidR="0019586D" w:rsidRDefault="00574492" w:rsidP="00574492">
          <w:pPr>
            <w:pStyle w:val="70A5C6E362424ACC8A058E339955744D1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7731064E020E43E7A3844ACAB0A640E4"/>
        <w:category>
          <w:name w:val="General"/>
          <w:gallery w:val="placeholder"/>
        </w:category>
        <w:types>
          <w:type w:val="bbPlcHdr"/>
        </w:types>
        <w:behaviors>
          <w:behavior w:val="content"/>
        </w:behaviors>
        <w:guid w:val="{D8136AFE-D2D9-4FED-9247-946B5528CDD3}"/>
      </w:docPartPr>
      <w:docPartBody>
        <w:p w:rsidR="0019586D" w:rsidRDefault="00574492" w:rsidP="00574492">
          <w:pPr>
            <w:pStyle w:val="7731064E020E43E7A3844ACAB0A640E49"/>
          </w:pPr>
          <w:r w:rsidRPr="00C04841">
            <w:rPr>
              <w:rStyle w:val="Emphasis"/>
              <w:rFonts w:asciiTheme="minorHAnsi" w:hAnsiTheme="minorHAnsi" w:cstheme="minorHAnsi"/>
              <w:sz w:val="20"/>
              <w:szCs w:val="20"/>
            </w:rPr>
            <w:t>[</w:t>
          </w:r>
          <w:r>
            <w:rPr>
              <w:rStyle w:val="Emphasis"/>
              <w:rFonts w:asciiTheme="minorHAnsi" w:hAnsiTheme="minorHAnsi" w:cstheme="minorHAnsi"/>
              <w:sz w:val="20"/>
              <w:szCs w:val="20"/>
            </w:rPr>
            <w:t>Enter your company name</w:t>
          </w:r>
          <w:r w:rsidRPr="00C04841">
            <w:rPr>
              <w:rStyle w:val="Emphasis"/>
              <w:rFonts w:asciiTheme="minorHAnsi" w:hAnsiTheme="minorHAnsi" w:cstheme="minorHAnsi"/>
              <w:sz w:val="20"/>
              <w:szCs w:val="20"/>
            </w:rPr>
            <w:t>.]</w:t>
          </w:r>
        </w:p>
      </w:docPartBody>
    </w:docPart>
    <w:docPart>
      <w:docPartPr>
        <w:name w:val="D577E6156A85411F8635EF915DC2E2B5"/>
        <w:category>
          <w:name w:val="General"/>
          <w:gallery w:val="placeholder"/>
        </w:category>
        <w:types>
          <w:type w:val="bbPlcHdr"/>
        </w:types>
        <w:behaviors>
          <w:behavior w:val="content"/>
        </w:behaviors>
        <w:guid w:val="{1AE8BADF-4472-4150-A0C0-2B41FE459450}"/>
      </w:docPartPr>
      <w:docPartBody>
        <w:p w:rsidR="0019586D" w:rsidRDefault="00574492" w:rsidP="00574492">
          <w:pPr>
            <w:pStyle w:val="D577E6156A85411F8635EF915DC2E2B51"/>
          </w:pPr>
          <w:r w:rsidRPr="00C04841">
            <w:rPr>
              <w:rStyle w:val="Emphasis"/>
              <w:rFonts w:asciiTheme="minorHAnsi" w:hAnsiTheme="minorHAnsi" w:cstheme="minorHAnsi"/>
              <w:sz w:val="20"/>
              <w:szCs w:val="20"/>
            </w:rPr>
            <w:t>[</w:t>
          </w:r>
          <w:r>
            <w:rPr>
              <w:rStyle w:val="Emphasis"/>
              <w:rFonts w:asciiTheme="minorHAnsi" w:hAnsiTheme="minorHAnsi" w:cstheme="minorHAnsi"/>
            </w:rPr>
            <w:t>Please specify</w:t>
          </w:r>
          <w:r w:rsidRPr="00C04841">
            <w:rPr>
              <w:rStyle w:val="Emphasis"/>
              <w:rFonts w:asciiTheme="minorHAnsi" w:hAnsiTheme="minorHAnsi" w:cstheme="minorHAnsi"/>
              <w:sz w:val="20"/>
              <w:szCs w:val="20"/>
            </w:rPr>
            <w:t>.]</w:t>
          </w:r>
        </w:p>
      </w:docPartBody>
    </w:docPart>
    <w:docPart>
      <w:docPartPr>
        <w:name w:val="0DC8B60AAC144632A6CECBA4532ED740"/>
        <w:category>
          <w:name w:val="General"/>
          <w:gallery w:val="placeholder"/>
        </w:category>
        <w:types>
          <w:type w:val="bbPlcHdr"/>
        </w:types>
        <w:behaviors>
          <w:behavior w:val="content"/>
        </w:behaviors>
        <w:guid w:val="{7B55F8F1-8E46-491F-9943-19551330AC69}"/>
      </w:docPartPr>
      <w:docPartBody>
        <w:p w:rsidR="0019586D" w:rsidRDefault="00574492" w:rsidP="00574492">
          <w:pPr>
            <w:pStyle w:val="0DC8B60AAC144632A6CECBA4532ED740"/>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0F84983A2E8A49B1B042EA6300044B9C"/>
        <w:category>
          <w:name w:val="General"/>
          <w:gallery w:val="placeholder"/>
        </w:category>
        <w:types>
          <w:type w:val="bbPlcHdr"/>
        </w:types>
        <w:behaviors>
          <w:behavior w:val="content"/>
        </w:behaviors>
        <w:guid w:val="{B733D5FA-E233-44C1-A7F2-C60BD057F72A}"/>
      </w:docPartPr>
      <w:docPartBody>
        <w:p w:rsidR="0019586D" w:rsidRDefault="00574492" w:rsidP="00574492">
          <w:pPr>
            <w:pStyle w:val="0F84983A2E8A49B1B042EA6300044B9C"/>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F4AB6F2336644A2F9A5B238D3305182F"/>
        <w:category>
          <w:name w:val="General"/>
          <w:gallery w:val="placeholder"/>
        </w:category>
        <w:types>
          <w:type w:val="bbPlcHdr"/>
        </w:types>
        <w:behaviors>
          <w:behavior w:val="content"/>
        </w:behaviors>
        <w:guid w:val="{0DE925C5-C88E-4523-88EB-25350AEA2A50}"/>
      </w:docPartPr>
      <w:docPartBody>
        <w:p w:rsidR="0019586D" w:rsidRDefault="00574492" w:rsidP="00574492">
          <w:pPr>
            <w:pStyle w:val="F4AB6F2336644A2F9A5B238D3305182F"/>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
      <w:docPartPr>
        <w:name w:val="DE7E76D43E584B2CB48800906EA7B671"/>
        <w:category>
          <w:name w:val="General"/>
          <w:gallery w:val="placeholder"/>
        </w:category>
        <w:types>
          <w:type w:val="bbPlcHdr"/>
        </w:types>
        <w:behaviors>
          <w:behavior w:val="content"/>
        </w:behaviors>
        <w:guid w:val="{A39B537E-8F9A-45B5-8F50-5D7DC4DDAD33}"/>
      </w:docPartPr>
      <w:docPartBody>
        <w:p w:rsidR="0019586D" w:rsidRDefault="00574492" w:rsidP="00574492">
          <w:pPr>
            <w:pStyle w:val="DE7E76D43E584B2CB48800906EA7B671"/>
          </w:pPr>
          <w:r w:rsidRPr="00DE0DAA">
            <w:rPr>
              <w:rFonts w:ascii="Arial" w:eastAsia="Arial" w:hAnsi="Arial" w:cs="Arial"/>
              <w:i/>
              <w:iCs/>
              <w:color w:val="FF0000"/>
              <w:sz w:val="20"/>
              <w:szCs w:val="20"/>
              <w:lang w:bidi="en-US"/>
            </w:rPr>
            <w:t>[</w:t>
          </w:r>
          <w:r>
            <w:rPr>
              <w:rFonts w:ascii="Arial" w:eastAsia="Arial" w:hAnsi="Arial" w:cs="Arial"/>
              <w:i/>
              <w:iCs/>
              <w:color w:val="FF0000"/>
              <w:lang w:bidi="en-US"/>
            </w:rPr>
            <w:t>E</w:t>
          </w:r>
          <w:r w:rsidRPr="00DE0DAA">
            <w:rPr>
              <w:rFonts w:ascii="Arial" w:eastAsia="Arial" w:hAnsi="Arial" w:cs="Arial"/>
              <w:i/>
              <w:iCs/>
              <w:color w:val="FF0000"/>
              <w:sz w:val="20"/>
              <w:szCs w:val="20"/>
              <w:lang w:bidi="en-US"/>
            </w:rPr>
            <w:t>nter amount</w:t>
          </w:r>
          <w:r>
            <w:rPr>
              <w:rFonts w:ascii="Arial" w:eastAsia="Arial" w:hAnsi="Arial" w:cs="Arial"/>
              <w:i/>
              <w:iCs/>
              <w:color w:val="FF0000"/>
              <w:lang w:bidi="en-US"/>
            </w:rPr>
            <w:t>.</w:t>
          </w:r>
          <w:r w:rsidRPr="00DE0DAA">
            <w:rPr>
              <w:rFonts w:ascii="Arial" w:eastAsia="Arial" w:hAnsi="Arial" w:cs="Arial"/>
              <w:i/>
              <w:iCs/>
              <w:color w:val="FF0000"/>
              <w:sz w:val="20"/>
              <w:szCs w:val="20"/>
              <w:lang w:bidi="en-U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492"/>
    <w:rsid w:val="000B58F8"/>
    <w:rsid w:val="0019586D"/>
    <w:rsid w:val="001A5120"/>
    <w:rsid w:val="003C29D1"/>
    <w:rsid w:val="00574492"/>
    <w:rsid w:val="006D2E7C"/>
    <w:rsid w:val="00717738"/>
    <w:rsid w:val="008F2CFE"/>
    <w:rsid w:val="0095437F"/>
    <w:rsid w:val="009E43D4"/>
    <w:rsid w:val="00C9454A"/>
    <w:rsid w:val="00D01158"/>
    <w:rsid w:val="00EC02A2"/>
    <w:rsid w:val="00F7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4492"/>
    <w:rPr>
      <w:color w:val="666666"/>
    </w:rPr>
  </w:style>
  <w:style w:type="character" w:styleId="Emphasis">
    <w:name w:val="Emphasis"/>
    <w:aliases w:val="Instruction Text"/>
    <w:uiPriority w:val="20"/>
    <w:qFormat/>
    <w:rsid w:val="00574492"/>
    <w:rPr>
      <w:i/>
      <w:iCs/>
      <w:color w:val="FF0000"/>
    </w:rPr>
  </w:style>
  <w:style w:type="paragraph" w:customStyle="1" w:styleId="7498EAA236824B608DFC9FFD9BDCCDBD17">
    <w:name w:val="7498EAA236824B608DFC9FFD9BDCCDBD17"/>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7731064E020E43E7A3844ACAB0A640E49">
    <w:name w:val="7731064E020E43E7A3844ACAB0A640E49"/>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70A5C6E362424ACC8A058E339955744D10">
    <w:name w:val="70A5C6E362424ACC8A058E339955744D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484550F2BEA94F6499DDF7BEF27E0E6410">
    <w:name w:val="484550F2BEA94F6499DDF7BEF27E0E64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723EC4E99C70406C8CB53C4A6F8C9F8210">
    <w:name w:val="723EC4E99C70406C8CB53C4A6F8C9F82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3FC99801870E4DF6BA45EE1F367F77F510">
    <w:name w:val="3FC99801870E4DF6BA45EE1F367F77F5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60DB3F6BE69B45B6AE36748BED6CCB5210">
    <w:name w:val="60DB3F6BE69B45B6AE36748BED6CCB52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9318BD0387254887B4FE0EDEDA1B9C1C10">
    <w:name w:val="9318BD0387254887B4FE0EDEDA1B9C1C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E71F75503A3E4302907DDAC2CAA2AA0510">
    <w:name w:val="E71F75503A3E4302907DDAC2CAA2AA05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0508412C72F24D96B5E7AC2839240A5B10">
    <w:name w:val="0508412C72F24D96B5E7AC2839240A5B10"/>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D577E6156A85411F8635EF915DC2E2B51">
    <w:name w:val="D577E6156A85411F8635EF915DC2E2B51"/>
    <w:rsid w:val="00574492"/>
    <w:pPr>
      <w:widowControl w:val="0"/>
      <w:autoSpaceDE w:val="0"/>
      <w:autoSpaceDN w:val="0"/>
      <w:spacing w:after="0" w:line="240" w:lineRule="auto"/>
      <w:ind w:left="686"/>
    </w:pPr>
    <w:rPr>
      <w:rFonts w:ascii="Calibri" w:eastAsia="Calibri" w:hAnsi="Calibri" w:cs="Calibri"/>
      <w:kern w:val="0"/>
      <w:sz w:val="22"/>
      <w:szCs w:val="22"/>
      <w14:ligatures w14:val="none"/>
    </w:rPr>
  </w:style>
  <w:style w:type="paragraph" w:customStyle="1" w:styleId="0DC8B60AAC144632A6CECBA4532ED740">
    <w:name w:val="0DC8B60AAC144632A6CECBA4532ED740"/>
    <w:rsid w:val="00574492"/>
  </w:style>
  <w:style w:type="paragraph" w:customStyle="1" w:styleId="0F84983A2E8A49B1B042EA6300044B9C">
    <w:name w:val="0F84983A2E8A49B1B042EA6300044B9C"/>
    <w:rsid w:val="00574492"/>
  </w:style>
  <w:style w:type="paragraph" w:customStyle="1" w:styleId="F4AB6F2336644A2F9A5B238D3305182F">
    <w:name w:val="F4AB6F2336644A2F9A5B238D3305182F"/>
    <w:rsid w:val="00574492"/>
  </w:style>
  <w:style w:type="paragraph" w:customStyle="1" w:styleId="DE7E76D43E584B2CB48800906EA7B671">
    <w:name w:val="DE7E76D43E584B2CB48800906EA7B671"/>
    <w:rsid w:val="005744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8FC1D09691A644A26FB26A52A1883E" ma:contentTypeVersion="25" ma:contentTypeDescription="Create a new document." ma:contentTypeScope="" ma:versionID="959f65fe9c04a8d0b396162bd68149f4">
  <xsd:schema xmlns:xsd="http://www.w3.org/2001/XMLSchema" xmlns:xs="http://www.w3.org/2001/XMLSchema" xmlns:p="http://schemas.microsoft.com/office/2006/metadata/properties" xmlns:ns2="f161fd72-01ec-4d30-903d-895c19d28705" xmlns:ns3="c0f50fc9-73f1-4a94-a104-144f639be9b3" targetNamespace="http://schemas.microsoft.com/office/2006/metadata/properties" ma:root="true" ma:fieldsID="25adb43de4fc3fa643a3bb0f967e199d" ns2:_="" ns3:_="">
    <xsd:import namespace="f161fd72-01ec-4d30-903d-895c19d28705"/>
    <xsd:import namespace="c0f50fc9-73f1-4a94-a104-144f639be9b3"/>
    <xsd:element name="properties">
      <xsd:complexType>
        <xsd:sequence>
          <xsd:element name="documentManagement">
            <xsd:complexType>
              <xsd:all>
                <xsd:element ref="ns2:Service_x0020_Model" minOccurs="0"/>
                <xsd:element ref="ns2:Offering" minOccurs="0"/>
                <xsd:element ref="ns2:File_x0020_Type0" minOccurs="0"/>
                <xsd:element ref="ns2:Owner" minOccurs="0"/>
                <xsd:element ref="ns2:SME" minOccurs="0"/>
                <xsd:element ref="ns2:Last_x0020_Reviewed" minOccurs="0"/>
                <xsd:element ref="ns2:Status" minOccurs="0"/>
                <xsd:element ref="ns2:POSModified"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fd72-01ec-4d30-903d-895c19d28705" elementFormDefault="qualified">
    <xsd:import namespace="http://schemas.microsoft.com/office/2006/documentManagement/types"/>
    <xsd:import namespace="http://schemas.microsoft.com/office/infopath/2007/PartnerControls"/>
    <xsd:element name="Service_x0020_Model" ma:index="1" nillable="true" ma:displayName="Service Model" ma:format="Dropdown" ma:internalName="Service_x0020_Model" ma:readOnly="false">
      <xsd:simpleType>
        <xsd:restriction base="dms:Choice">
          <xsd:enumeration value="CDA"/>
          <xsd:enumeration value="Compliance"/>
          <xsd:enumeration value="Continuation"/>
          <xsd:enumeration value="Global"/>
          <xsd:enumeration value="Payroll"/>
        </xsd:restriction>
      </xsd:simpleType>
    </xsd:element>
    <xsd:element name="Offering" ma:index="2" nillable="true" ma:displayName="Offering" ma:format="Dropdown" ma:internalName="Offering">
      <xsd:simpleType>
        <xsd:restriction base="dms:Choice">
          <xsd:enumeration value="ACA"/>
          <xsd:enumeration value="BASIC Payroll"/>
          <xsd:enumeration value="BCS"/>
          <xsd:enumeration value="Beneshop"/>
          <xsd:enumeration value="Business Expense"/>
          <xsd:enumeration value="CDA"/>
          <xsd:enumeration value="COBRA"/>
          <xsd:enumeration value="Commuter"/>
          <xsd:enumeration value="Compliance"/>
          <xsd:enumeration value="Dependent Care"/>
          <xsd:enumeration value="Dependent Eligibility Verification"/>
          <xsd:enumeration value="Education"/>
          <xsd:enumeration value="ERISA"/>
          <xsd:enumeration value="FMLA"/>
          <xsd:enumeration value="Form 5500"/>
          <xsd:enumeration value="FSA"/>
          <xsd:enumeration value="Giving"/>
          <xsd:enumeration value="Global"/>
          <xsd:enumeration value="HIPAA"/>
          <xsd:enumeration value="Home Office"/>
          <xsd:enumeration value="HRA"/>
          <xsd:enumeration value="HSA"/>
          <xsd:enumeration value="ICHRA"/>
          <xsd:enumeration value="Lifestyle"/>
          <xsd:enumeration value="Non-Discrimination"/>
          <xsd:enumeration value="PCORI"/>
          <xsd:enumeration value="POP"/>
          <xsd:enumeration value="QSEHRA"/>
          <xsd:enumeration value="Retiree and Direct Billing"/>
          <xsd:enumeration value="Sales Admin"/>
          <xsd:enumeration value="Small Office Solutions"/>
          <xsd:enumeration value="State Continuation"/>
          <xsd:enumeration value="Vaccination Verification"/>
        </xsd:restriction>
      </xsd:simpleType>
    </xsd:element>
    <xsd:element name="File_x0020_Type0" ma:index="3" nillable="true" ma:displayName="File Type" ma:format="Dropdown" ma:internalName="File_x0020_Type0" ma:readOnly="false">
      <xsd:simpleType>
        <xsd:restriction base="dms:Choice">
          <xsd:enumeration value="Addendum"/>
          <xsd:enumeration value="Fee Schedule"/>
          <xsd:enumeration value="Flyer"/>
          <xsd:enumeration value="Form"/>
          <xsd:enumeration value="Logo"/>
          <xsd:enumeration value="Manual"/>
          <xsd:enumeration value="Presentation"/>
          <xsd:enumeration value="Proposal"/>
          <xsd:enumeration value="Purchaser Details Agreements"/>
          <xsd:enumeration value="Template"/>
        </xsd:restriction>
      </xsd:simpleType>
    </xsd:element>
    <xsd:element name="Owner" ma:index="4" nillable="true" ma:displayName="Owner"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E" ma:index="5" nillable="true" ma:displayName="SME" ma:format="Dropdown" ma:list="UserInfo" ma:SharePointGroup="0" ma:internalName="SME"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Reviewed" ma:index="6" nillable="true" ma:displayName="Last Reviewed" ma:format="DateOnly" ma:internalName="Last_x0020_Reviewed" ma:readOnly="false">
      <xsd:simpleType>
        <xsd:restriction base="dms:DateTime"/>
      </xsd:simpleType>
    </xsd:element>
    <xsd:element name="Status" ma:index="7" nillable="true" ma:displayName="Status" ma:default="Active" ma:description="Differentiate between active and archived files." ma:format="Dropdown" ma:internalName="Status" ma:readOnly="false">
      <xsd:simpleType>
        <xsd:restriction base="dms:Choice">
          <xsd:enumeration value="Active"/>
          <xsd:enumeration value="Archive"/>
        </xsd:restriction>
      </xsd:simpleType>
    </xsd:element>
    <xsd:element name="POSModified" ma:index="8" nillable="true" ma:displayName="POS Modified" ma:description="Last date the POS shows this file as modified." ma:format="DateOnly" ma:internalName="POSModified" ma:readOnly="false">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1a75bd1-aa78-4bc8-af2d-ae831e8817c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50fc9-73f1-4a94-a104-144f639be9b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1a3402a-112d-415f-9c77-376c1385ffac}" ma:internalName="TaxCatchAll" ma:readOnly="false" ma:showField="CatchAllData" ma:web="c0f50fc9-73f1-4a94-a104-144f639be9b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st_x0020_Reviewed xmlns="f161fd72-01ec-4d30-903d-895c19d28705">2025-11-18T08:00:00+00:00</Last_x0020_Reviewed>
    <POSModified xmlns="f161fd72-01ec-4d30-903d-895c19d28705">2025-11-18T08:00:00+00:00</POSModified>
    <Offering xmlns="f161fd72-01ec-4d30-903d-895c19d28705">ICHRA</Offering>
    <SME xmlns="f161fd72-01ec-4d30-903d-895c19d28705">
      <UserInfo>
        <DisplayName/>
        <AccountId xsi:nil="true"/>
        <AccountType/>
      </UserInfo>
    </SME>
    <lcf76f155ced4ddcb4097134ff3c332f xmlns="f161fd72-01ec-4d30-903d-895c19d28705">
      <Terms xmlns="http://schemas.microsoft.com/office/infopath/2007/PartnerControls"/>
    </lcf76f155ced4ddcb4097134ff3c332f>
    <Owner xmlns="f161fd72-01ec-4d30-903d-895c19d28705">
      <UserInfo>
        <DisplayName>Samuel Truax</DisplayName>
        <AccountId>503</AccountId>
        <AccountType/>
      </UserInfo>
    </Owner>
    <Status xmlns="f161fd72-01ec-4d30-903d-895c19d28705">Active</Status>
    <TaxCatchAll xmlns="c0f50fc9-73f1-4a94-a104-144f639be9b3" xsi:nil="true"/>
    <Service_x0020_Model xmlns="f161fd72-01ec-4d30-903d-895c19d28705">CDA</Service_x0020_Model>
    <File_x0020_Type0 xmlns="f161fd72-01ec-4d30-903d-895c19d28705">Template</File_x0020_Type0>
  </documentManagement>
</p:properties>
</file>

<file path=customXml/itemProps1.xml><?xml version="1.0" encoding="utf-8"?>
<ds:datastoreItem xmlns:ds="http://schemas.openxmlformats.org/officeDocument/2006/customXml" ds:itemID="{C3A46E57-9D1B-4D31-9567-0307CE059567}">
  <ds:schemaRefs>
    <ds:schemaRef ds:uri="http://schemas.openxmlformats.org/officeDocument/2006/bibliography"/>
  </ds:schemaRefs>
</ds:datastoreItem>
</file>

<file path=customXml/itemProps2.xml><?xml version="1.0" encoding="utf-8"?>
<ds:datastoreItem xmlns:ds="http://schemas.openxmlformats.org/officeDocument/2006/customXml" ds:itemID="{29EB76B8-3301-4CD7-AE6E-6AAD2D692470}"/>
</file>

<file path=customXml/itemProps3.xml><?xml version="1.0" encoding="utf-8"?>
<ds:datastoreItem xmlns:ds="http://schemas.openxmlformats.org/officeDocument/2006/customXml" ds:itemID="{809110E7-BD4E-4360-8329-A1845C326A0F}"/>
</file>

<file path=customXml/itemProps4.xml><?xml version="1.0" encoding="utf-8"?>
<ds:datastoreItem xmlns:ds="http://schemas.openxmlformats.org/officeDocument/2006/customXml" ds:itemID="{77C6B2ED-17F5-4128-A417-31E5C1BCCA7A}"/>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Individual Coverage HRA Model Notice</vt:lpstr>
    </vt:vector>
  </TitlesOfParts>
  <Company>TASC</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Coverage HRA Model Notice</dc:title>
  <dc:creator>Departments of the Treasury, Labor, and Health and Human Services</dc:creator>
  <cp:lastModifiedBy>Samuel Truax</cp:lastModifiedBy>
  <cp:revision>2</cp:revision>
  <dcterms:created xsi:type="dcterms:W3CDTF">2025-11-18T14:53:00Z</dcterms:created>
  <dcterms:modified xsi:type="dcterms:W3CDTF">2025-11-18T14:53:00Z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2019-09-25T00:00:00Z</vt:filetime>
  </property>
  <property fmtid="{D5CDD505-2E9C-101B-9397-08002B2CF9AE}" pid="3" name="Creator">
    <vt:lpwstr>Microsoft® Word for Office 365</vt:lpwstr>
  </property>
  <property fmtid="{D5CDD505-2E9C-101B-9397-08002B2CF9AE}" pid="4" name="LastSaved">
    <vt:filetime>2024-01-26T00:00:00Z</vt:filetime>
  </property>
  <property fmtid="{D5CDD505-2E9C-101B-9397-08002B2CF9AE}" pid="5" name="Producer">
    <vt:lpwstr>Microsoft® Word for Office 365</vt:lpwstr>
  </property>
  <property fmtid="{D5CDD505-2E9C-101B-9397-08002B2CF9AE}" pid="6" name="ContentTypeId">
    <vt:lpwstr>0x0101001F8FC1D09691A644A26FB26A52A1883E</vt:lpwstr>
  </property>
</Properties>
</file>